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86FA" w14:textId="77777777" w:rsidR="00974B7E" w:rsidRPr="001B7908" w:rsidRDefault="00974B7E" w:rsidP="00B464A6">
      <w:pPr>
        <w:pStyle w:val="Heading1"/>
        <w:pBdr>
          <w:bottom w:val="single" w:sz="6" w:space="8" w:color="7F7F7F"/>
        </w:pBdr>
        <w:spacing w:before="0" w:beforeAutospacing="0" w:after="0" w:afterAutospacing="0"/>
        <w:rPr>
          <w:rFonts w:ascii="Cambria" w:eastAsia="Times New Roman" w:hAnsi="Cambria" w:cstheme="majorBidi"/>
          <w:bCs w:val="0"/>
          <w:color w:val="050505"/>
          <w:sz w:val="24"/>
          <w:szCs w:val="24"/>
        </w:rPr>
      </w:pPr>
      <w:r w:rsidRPr="00974B7E">
        <w:rPr>
          <w:rFonts w:ascii="Cambria" w:eastAsia="Times New Roman" w:hAnsi="Cambria"/>
          <w:bCs w:val="0"/>
          <w:color w:val="050505"/>
          <w:sz w:val="28"/>
          <w:szCs w:val="28"/>
        </w:rPr>
        <w:t>JKM141 Internship</w:t>
      </w:r>
      <w:r>
        <w:rPr>
          <w:rFonts w:ascii="Cambria" w:eastAsia="Times New Roman" w:hAnsi="Cambria"/>
          <w:bCs w:val="0"/>
          <w:color w:val="050505"/>
          <w:sz w:val="28"/>
          <w:szCs w:val="28"/>
        </w:rPr>
        <w:t xml:space="preserve"> - syllabus</w:t>
      </w:r>
    </w:p>
    <w:p w14:paraId="4F5811C4" w14:textId="77777777" w:rsidR="00974B7E" w:rsidRPr="00974B7E" w:rsidRDefault="00974B7E" w:rsidP="00B464A6">
      <w:pPr>
        <w:numPr>
          <w:ilvl w:val="0"/>
          <w:numId w:val="1"/>
        </w:numPr>
        <w:shd w:val="clear" w:color="auto" w:fill="F2F2F2"/>
        <w:ind w:left="0" w:firstLine="0"/>
        <w:rPr>
          <w:rFonts w:ascii="Cambria" w:eastAsia="Times New Roman" w:hAnsi="Cambria" w:cs="Times New Roman"/>
          <w:color w:val="050505"/>
        </w:rPr>
      </w:pPr>
      <w:r>
        <w:rPr>
          <w:rFonts w:ascii="Cambria" w:eastAsia="Times New Roman" w:hAnsi="Cambria" w:cs="Times New Roman"/>
          <w:b/>
          <w:bCs/>
          <w:color w:val="050505"/>
        </w:rPr>
        <w:t xml:space="preserve">4 ECTS </w:t>
      </w:r>
      <w:r w:rsidRPr="001B7908">
        <w:rPr>
          <w:rFonts w:ascii="Cambria" w:eastAsia="Times New Roman" w:hAnsi="Cambria" w:cs="Times New Roman"/>
          <w:b/>
          <w:bCs/>
          <w:color w:val="050505"/>
        </w:rPr>
        <w:t>credits</w:t>
      </w:r>
    </w:p>
    <w:p w14:paraId="00AE6A18" w14:textId="77777777" w:rsidR="00974B7E" w:rsidRPr="001B7908" w:rsidRDefault="00974B7E" w:rsidP="00B464A6">
      <w:pPr>
        <w:numPr>
          <w:ilvl w:val="0"/>
          <w:numId w:val="1"/>
        </w:numPr>
        <w:shd w:val="clear" w:color="auto" w:fill="F2F2F2"/>
        <w:ind w:left="0" w:firstLine="0"/>
        <w:rPr>
          <w:rFonts w:ascii="Cambria" w:eastAsia="Times New Roman" w:hAnsi="Cambria" w:cs="Times New Roman"/>
          <w:color w:val="050505"/>
        </w:rPr>
      </w:pPr>
      <w:r>
        <w:rPr>
          <w:rFonts w:ascii="Cambria" w:eastAsia="Times New Roman" w:hAnsi="Cambria" w:cs="Times New Roman"/>
          <w:b/>
          <w:bCs/>
          <w:color w:val="050505"/>
        </w:rPr>
        <w:t>40 hours of internship</w:t>
      </w:r>
    </w:p>
    <w:p w14:paraId="3E28BEAF" w14:textId="77777777" w:rsidR="00974B7E" w:rsidRPr="00974B7E" w:rsidRDefault="00974B7E" w:rsidP="00B464A6">
      <w:pPr>
        <w:numPr>
          <w:ilvl w:val="0"/>
          <w:numId w:val="1"/>
        </w:numPr>
        <w:shd w:val="clear" w:color="auto" w:fill="F2F2F2"/>
        <w:ind w:left="0" w:firstLine="0"/>
        <w:rPr>
          <w:rFonts w:ascii="Cambria" w:eastAsia="Times New Roman" w:hAnsi="Cambria" w:cs="Times New Roman"/>
          <w:color w:val="050505"/>
        </w:rPr>
      </w:pPr>
      <w:r w:rsidRPr="001B7908">
        <w:rPr>
          <w:rFonts w:ascii="Cambria" w:eastAsia="Times New Roman" w:hAnsi="Cambria" w:cs="Times New Roman"/>
          <w:b/>
          <w:bCs/>
          <w:color w:val="050505"/>
        </w:rPr>
        <w:t>Main fiel</w:t>
      </w:r>
      <w:r>
        <w:rPr>
          <w:rFonts w:ascii="Cambria" w:eastAsia="Times New Roman" w:hAnsi="Cambria" w:cs="Times New Roman"/>
          <w:b/>
          <w:bCs/>
          <w:color w:val="050505"/>
        </w:rPr>
        <w:t>d(s) of study</w:t>
      </w:r>
      <w:r w:rsidRPr="001B7908">
        <w:rPr>
          <w:rFonts w:ascii="Cambria" w:eastAsia="Times New Roman" w:hAnsi="Cambria" w:cs="Times New Roman"/>
          <w:b/>
          <w:bCs/>
          <w:color w:val="050505"/>
        </w:rPr>
        <w:t>: </w:t>
      </w:r>
      <w:r>
        <w:rPr>
          <w:rFonts w:ascii="Cambria" w:eastAsia="Times New Roman" w:hAnsi="Cambria" w:cs="Times New Roman"/>
          <w:color w:val="050505"/>
        </w:rPr>
        <w:t>Master of Media and Area Studies (MARS)</w:t>
      </w:r>
    </w:p>
    <w:p w14:paraId="3C28209C" w14:textId="77777777" w:rsidR="00974B7E" w:rsidRPr="001B7908" w:rsidRDefault="00974B7E" w:rsidP="00B464A6">
      <w:pPr>
        <w:numPr>
          <w:ilvl w:val="0"/>
          <w:numId w:val="1"/>
        </w:numPr>
        <w:shd w:val="clear" w:color="auto" w:fill="F2F2F2"/>
        <w:ind w:left="0" w:firstLine="0"/>
        <w:rPr>
          <w:rFonts w:ascii="Cambria" w:eastAsia="Times New Roman" w:hAnsi="Cambria" w:cs="Times New Roman"/>
          <w:color w:val="050505"/>
        </w:rPr>
      </w:pPr>
      <w:r w:rsidRPr="001B7908">
        <w:rPr>
          <w:rFonts w:ascii="Cambria" w:eastAsia="Times New Roman" w:hAnsi="Cambria" w:cs="Times New Roman"/>
          <w:b/>
          <w:bCs/>
          <w:color w:val="050505"/>
        </w:rPr>
        <w:t>Grading system: </w:t>
      </w:r>
      <w:r>
        <w:rPr>
          <w:rFonts w:ascii="Cambria" w:eastAsia="Times New Roman" w:hAnsi="Cambria" w:cs="Times New Roman"/>
          <w:color w:val="050505"/>
        </w:rPr>
        <w:t>Pass/Fail</w:t>
      </w:r>
    </w:p>
    <w:p w14:paraId="6A77C83A" w14:textId="5429DE1F" w:rsidR="00974B7E" w:rsidRPr="001B7908" w:rsidRDefault="00974B7E" w:rsidP="00B464A6">
      <w:pPr>
        <w:numPr>
          <w:ilvl w:val="0"/>
          <w:numId w:val="1"/>
        </w:numPr>
        <w:shd w:val="clear" w:color="auto" w:fill="F2F2F2"/>
        <w:ind w:left="0" w:firstLine="0"/>
        <w:rPr>
          <w:rStyle w:val="apple-converted-space"/>
          <w:rFonts w:ascii="Cambria" w:eastAsia="Times New Roman" w:hAnsi="Cambria" w:cs="Times New Roman"/>
          <w:color w:val="050505"/>
        </w:rPr>
      </w:pPr>
      <w:r w:rsidRPr="001B7908">
        <w:rPr>
          <w:rFonts w:ascii="Cambria" w:eastAsia="Times New Roman" w:hAnsi="Cambria" w:cs="Times New Roman"/>
          <w:b/>
          <w:bCs/>
          <w:color w:val="050505"/>
        </w:rPr>
        <w:t>Entry requirements:</w:t>
      </w:r>
      <w:r w:rsidRPr="001B7908">
        <w:rPr>
          <w:rFonts w:ascii="Cambria" w:eastAsia="Times New Roman" w:hAnsi="Cambria" w:cs="Times New Roman"/>
          <w:color w:val="050505"/>
        </w:rPr>
        <w:t> </w:t>
      </w:r>
      <w:r w:rsidR="00635070">
        <w:rPr>
          <w:rFonts w:ascii="Cambria" w:hAnsi="Cambria"/>
          <w:color w:val="050505"/>
          <w:shd w:val="clear" w:color="auto" w:fill="F2F2F2"/>
        </w:rPr>
        <w:t>Having c</w:t>
      </w:r>
      <w:r w:rsidRPr="001B7908">
        <w:rPr>
          <w:rFonts w:ascii="Cambria" w:hAnsi="Cambria"/>
          <w:color w:val="050505"/>
          <w:shd w:val="clear" w:color="auto" w:fill="F2F2F2"/>
        </w:rPr>
        <w:t>ompleted one</w:t>
      </w:r>
      <w:r w:rsidRPr="0064351A">
        <w:rPr>
          <w:rFonts w:ascii="Cambria" w:hAnsi="Cambria"/>
          <w:color w:val="050505"/>
          <w:shd w:val="clear" w:color="auto" w:fill="F2F2F2"/>
        </w:rPr>
        <w:t xml:space="preserve"> </w:t>
      </w:r>
      <w:r w:rsidR="00635070">
        <w:rPr>
          <w:rFonts w:ascii="Cambria" w:hAnsi="Cambria"/>
          <w:color w:val="050505"/>
          <w:shd w:val="clear" w:color="auto" w:fill="F2F2F2"/>
        </w:rPr>
        <w:t>semester</w:t>
      </w:r>
      <w:r w:rsidRPr="0064351A">
        <w:rPr>
          <w:rFonts w:ascii="Cambria" w:hAnsi="Cambria"/>
          <w:color w:val="050505"/>
          <w:shd w:val="clear" w:color="auto" w:fill="F2F2F2"/>
        </w:rPr>
        <w:t xml:space="preserve"> of studies </w:t>
      </w:r>
      <w:r>
        <w:rPr>
          <w:rFonts w:ascii="Cambria" w:hAnsi="Cambria"/>
          <w:color w:val="050505"/>
          <w:shd w:val="clear" w:color="auto" w:fill="F2F2F2"/>
        </w:rPr>
        <w:t>of MARS</w:t>
      </w:r>
      <w:r w:rsidRPr="001B7908">
        <w:rPr>
          <w:rStyle w:val="apple-converted-space"/>
          <w:rFonts w:ascii="Cambria" w:hAnsi="Cambria"/>
          <w:color w:val="050505"/>
          <w:shd w:val="clear" w:color="auto" w:fill="F2F2F2"/>
        </w:rPr>
        <w:t> </w:t>
      </w:r>
    </w:p>
    <w:p w14:paraId="104944D2" w14:textId="77777777" w:rsidR="00974B7E" w:rsidRPr="001B7908" w:rsidRDefault="00974B7E" w:rsidP="00B464A6">
      <w:pPr>
        <w:rPr>
          <w:rFonts w:ascii="Cambria" w:hAnsi="Cambria"/>
        </w:rPr>
      </w:pPr>
    </w:p>
    <w:p w14:paraId="65E1E768" w14:textId="77777777" w:rsidR="00974B7E" w:rsidRPr="001B7908" w:rsidRDefault="00974B7E" w:rsidP="00B464A6">
      <w:pPr>
        <w:autoSpaceDE w:val="0"/>
        <w:autoSpaceDN w:val="0"/>
        <w:adjustRightInd w:val="0"/>
        <w:rPr>
          <w:rFonts w:ascii="Cambria" w:hAnsi="Cambria" w:cs="â˜ž"/>
          <w:b/>
        </w:rPr>
      </w:pPr>
      <w:r>
        <w:rPr>
          <w:rFonts w:ascii="Cambria" w:hAnsi="Cambria" w:cs="â˜ž"/>
          <w:b/>
        </w:rPr>
        <w:t>Annotation</w:t>
      </w:r>
    </w:p>
    <w:p w14:paraId="267766B0" w14:textId="7D22DEA2" w:rsidR="00974B7E" w:rsidRPr="00F04AC4" w:rsidRDefault="00974B7E" w:rsidP="00B464A6">
      <w:pPr>
        <w:autoSpaceDE w:val="0"/>
        <w:autoSpaceDN w:val="0"/>
        <w:adjustRightInd w:val="0"/>
        <w:rPr>
          <w:rFonts w:ascii="Cambria" w:hAnsi="Cambria"/>
        </w:rPr>
      </w:pPr>
      <w:r w:rsidRPr="0064351A">
        <w:rPr>
          <w:rFonts w:ascii="Cambria" w:hAnsi="Cambria"/>
        </w:rPr>
        <w:t xml:space="preserve">This elective course </w:t>
      </w:r>
      <w:r>
        <w:rPr>
          <w:rFonts w:ascii="Cambria" w:hAnsi="Cambria"/>
        </w:rPr>
        <w:t>provides an opportunity for</w:t>
      </w:r>
      <w:r w:rsidRPr="0064351A">
        <w:rPr>
          <w:rFonts w:ascii="Cambria" w:hAnsi="Cambria"/>
        </w:rPr>
        <w:t xml:space="preserve"> the </w:t>
      </w:r>
      <w:r w:rsidR="00F04AC4">
        <w:rPr>
          <w:rFonts w:ascii="Cambria" w:hAnsi="Cambria"/>
        </w:rPr>
        <w:t xml:space="preserve">student the </w:t>
      </w:r>
      <w:r w:rsidRPr="0064351A">
        <w:rPr>
          <w:rFonts w:ascii="Cambria" w:hAnsi="Cambria"/>
        </w:rPr>
        <w:t xml:space="preserve">Master </w:t>
      </w:r>
      <w:r>
        <w:rPr>
          <w:rFonts w:ascii="Cambria" w:hAnsi="Cambria"/>
        </w:rPr>
        <w:t xml:space="preserve">of Media and Area Studies (MARS) to </w:t>
      </w:r>
      <w:r w:rsidR="00F04AC4">
        <w:rPr>
          <w:rFonts w:ascii="Cambria" w:hAnsi="Cambria"/>
        </w:rPr>
        <w:t>gain</w:t>
      </w:r>
      <w:r>
        <w:rPr>
          <w:rFonts w:ascii="Cambria" w:hAnsi="Cambria"/>
        </w:rPr>
        <w:t xml:space="preserve"> experience in social</w:t>
      </w:r>
      <w:r w:rsidR="00F04AC4">
        <w:rPr>
          <w:rFonts w:ascii="Cambria" w:hAnsi="Cambria"/>
        </w:rPr>
        <w:t xml:space="preserve"> sciences and humanities</w:t>
      </w:r>
      <w:r>
        <w:rPr>
          <w:rFonts w:ascii="Cambria" w:hAnsi="Cambria"/>
        </w:rPr>
        <w:t xml:space="preserve"> research</w:t>
      </w:r>
      <w:r w:rsidR="00F04AC4">
        <w:rPr>
          <w:rFonts w:ascii="Cambria" w:hAnsi="Cambria"/>
        </w:rPr>
        <w:t>,</w:t>
      </w:r>
      <w:r>
        <w:rPr>
          <w:rFonts w:ascii="Cambria" w:hAnsi="Cambria"/>
        </w:rPr>
        <w:t xml:space="preserve"> or </w:t>
      </w:r>
      <w:r w:rsidR="00F04AC4">
        <w:rPr>
          <w:rFonts w:ascii="Cambria" w:hAnsi="Cambria"/>
        </w:rPr>
        <w:t>in working in</w:t>
      </w:r>
      <w:r>
        <w:rPr>
          <w:rFonts w:ascii="Cambria" w:hAnsi="Cambria"/>
        </w:rPr>
        <w:t xml:space="preserve"> </w:t>
      </w:r>
      <w:r w:rsidR="00F04AC4">
        <w:rPr>
          <w:rFonts w:ascii="Cambria" w:hAnsi="Cambria"/>
        </w:rPr>
        <w:t>a commercial or civil society</w:t>
      </w:r>
      <w:r>
        <w:rPr>
          <w:rFonts w:ascii="Cambria" w:hAnsi="Cambria"/>
        </w:rPr>
        <w:t xml:space="preserve"> organization</w:t>
      </w:r>
      <w:r w:rsidR="00F04AC4">
        <w:rPr>
          <w:rFonts w:ascii="Cambria" w:hAnsi="Cambria"/>
        </w:rPr>
        <w:t>, active in the field of media and</w:t>
      </w:r>
      <w:r w:rsidR="00510C62">
        <w:rPr>
          <w:rFonts w:ascii="Cambria" w:hAnsi="Cambria"/>
        </w:rPr>
        <w:t>/or</w:t>
      </w:r>
      <w:r w:rsidR="00F04AC4">
        <w:rPr>
          <w:rFonts w:ascii="Cambria" w:hAnsi="Cambria"/>
        </w:rPr>
        <w:t xml:space="preserve"> politics</w:t>
      </w:r>
      <w:r w:rsidRPr="001B7908">
        <w:rPr>
          <w:rFonts w:ascii="Cambria" w:hAnsi="Cambria"/>
        </w:rPr>
        <w:t xml:space="preserve">. </w:t>
      </w:r>
      <w:r w:rsidR="00F04AC4">
        <w:rPr>
          <w:rFonts w:ascii="Cambria" w:hAnsi="Cambria"/>
        </w:rPr>
        <w:t>The first type is called a research internship, the second a vocational internship. The internship</w:t>
      </w:r>
      <w:r w:rsidRPr="001B7908">
        <w:rPr>
          <w:rFonts w:ascii="Cambria" w:hAnsi="Cambria"/>
        </w:rPr>
        <w:t xml:space="preserve"> </w:t>
      </w:r>
      <w:r w:rsidR="00F04AC4">
        <w:rPr>
          <w:rFonts w:ascii="Cambria" w:hAnsi="Cambria"/>
        </w:rPr>
        <w:t xml:space="preserve">course </w:t>
      </w:r>
      <w:r w:rsidRPr="001B7908">
        <w:rPr>
          <w:rFonts w:ascii="Cambria" w:hAnsi="Cambria"/>
        </w:rPr>
        <w:t xml:space="preserve">can be selected after the completion of one </w:t>
      </w:r>
      <w:r w:rsidR="00635070">
        <w:rPr>
          <w:rFonts w:ascii="Cambria" w:hAnsi="Cambria"/>
        </w:rPr>
        <w:t>semester</w:t>
      </w:r>
      <w:r>
        <w:rPr>
          <w:rFonts w:ascii="Cambria" w:hAnsi="Cambria"/>
        </w:rPr>
        <w:t xml:space="preserve"> </w:t>
      </w:r>
      <w:r w:rsidRPr="001B7908">
        <w:rPr>
          <w:rFonts w:ascii="Cambria" w:hAnsi="Cambria"/>
        </w:rPr>
        <w:t xml:space="preserve">of studies in the </w:t>
      </w:r>
      <w:r>
        <w:rPr>
          <w:rFonts w:ascii="Cambria" w:hAnsi="Cambria"/>
        </w:rPr>
        <w:t>MARS progr</w:t>
      </w:r>
      <w:bookmarkStart w:id="0" w:name="_GoBack"/>
      <w:bookmarkEnd w:id="0"/>
      <w:r>
        <w:rPr>
          <w:rFonts w:ascii="Cambria" w:hAnsi="Cambria"/>
        </w:rPr>
        <w:t>am</w:t>
      </w:r>
      <w:r w:rsidRPr="001B7908">
        <w:rPr>
          <w:rFonts w:ascii="Cambria" w:hAnsi="Cambria"/>
        </w:rPr>
        <w:t>. </w:t>
      </w:r>
      <w:r w:rsidR="00F04AC4">
        <w:rPr>
          <w:rFonts w:ascii="Cambria" w:hAnsi="Cambria"/>
        </w:rPr>
        <w:t>The internship</w:t>
      </w:r>
      <w:r w:rsidR="00F04AC4" w:rsidRPr="001B7908">
        <w:rPr>
          <w:rFonts w:ascii="Cambria" w:hAnsi="Cambria"/>
        </w:rPr>
        <w:t xml:space="preserve"> </w:t>
      </w:r>
      <w:r w:rsidR="00F04AC4">
        <w:rPr>
          <w:rFonts w:ascii="Cambria" w:hAnsi="Cambria"/>
        </w:rPr>
        <w:t xml:space="preserve">course </w:t>
      </w:r>
      <w:r>
        <w:rPr>
          <w:rFonts w:ascii="Cambria" w:hAnsi="Cambria" w:cs="â˜ž"/>
        </w:rPr>
        <w:t xml:space="preserve">can be taken only once. </w:t>
      </w:r>
    </w:p>
    <w:p w14:paraId="4DAB229D" w14:textId="77777777" w:rsid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</w:p>
    <w:p w14:paraId="395BAF1C" w14:textId="77777777" w:rsidR="00974B7E" w:rsidRPr="00974B7E" w:rsidRDefault="00974B7E" w:rsidP="00B464A6">
      <w:pPr>
        <w:autoSpaceDE w:val="0"/>
        <w:autoSpaceDN w:val="0"/>
        <w:adjustRightInd w:val="0"/>
        <w:rPr>
          <w:rFonts w:ascii="Cambria" w:hAnsi="Cambria" w:cs="â˜ž"/>
          <w:b/>
        </w:rPr>
      </w:pPr>
      <w:r w:rsidRPr="00974B7E">
        <w:rPr>
          <w:rFonts w:ascii="Cambria" w:hAnsi="Cambria" w:cs="â˜ž"/>
          <w:b/>
        </w:rPr>
        <w:t>Organization</w:t>
      </w:r>
    </w:p>
    <w:p w14:paraId="0D59A95B" w14:textId="77777777" w:rsidR="00974B7E" w:rsidRP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  <w:r w:rsidRPr="00974B7E">
        <w:rPr>
          <w:rFonts w:ascii="Cambria" w:hAnsi="Cambria" w:cs="â˜ž"/>
        </w:rPr>
        <w:t>There are two options:</w:t>
      </w:r>
    </w:p>
    <w:p w14:paraId="43C2B5EA" w14:textId="77777777" w:rsidR="00974B7E" w:rsidRP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</w:p>
    <w:p w14:paraId="1FC9B225" w14:textId="5FC42F5C" w:rsidR="00974B7E" w:rsidRP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  <w:r w:rsidRPr="00974B7E">
        <w:rPr>
          <w:rFonts w:ascii="Cambria" w:hAnsi="Cambria" w:cs="â˜ž"/>
        </w:rPr>
        <w:t xml:space="preserve">(a) The </w:t>
      </w:r>
      <w:r w:rsidR="00F04AC4">
        <w:rPr>
          <w:rFonts w:ascii="Cambria" w:hAnsi="Cambria"/>
        </w:rPr>
        <w:t>research internship</w:t>
      </w:r>
      <w:r w:rsidR="00F04AC4">
        <w:rPr>
          <w:rFonts w:ascii="Cambria" w:hAnsi="Cambria"/>
        </w:rPr>
        <w:t>, where the</w:t>
      </w:r>
      <w:r w:rsidR="00F04AC4" w:rsidRPr="00974B7E">
        <w:rPr>
          <w:rFonts w:ascii="Cambria" w:hAnsi="Cambria" w:cs="â˜ž"/>
        </w:rPr>
        <w:t xml:space="preserve"> </w:t>
      </w:r>
      <w:r w:rsidRPr="00974B7E">
        <w:rPr>
          <w:rFonts w:ascii="Cambria" w:hAnsi="Cambria" w:cs="â˜ž"/>
        </w:rPr>
        <w:t>student will become a part of a</w:t>
      </w:r>
      <w:r w:rsidR="00F04AC4">
        <w:rPr>
          <w:rFonts w:ascii="Cambria" w:hAnsi="Cambria" w:cs="â˜ž"/>
        </w:rPr>
        <w:t>n existing</w:t>
      </w:r>
      <w:r w:rsidRPr="00974B7E">
        <w:rPr>
          <w:rFonts w:ascii="Cambria" w:hAnsi="Cambria" w:cs="â˜ž"/>
        </w:rPr>
        <w:t xml:space="preserve"> research team at the Institute of Communication Studies and Journalism</w:t>
      </w:r>
      <w:r w:rsidR="00F04AC4">
        <w:rPr>
          <w:rFonts w:ascii="Cambria" w:hAnsi="Cambria" w:cs="â˜ž"/>
        </w:rPr>
        <w:t>, or a similar academic Institute</w:t>
      </w:r>
      <w:r w:rsidRPr="00974B7E">
        <w:rPr>
          <w:rFonts w:ascii="Cambria" w:hAnsi="Cambria" w:cs="â˜ž"/>
        </w:rPr>
        <w:t>.</w:t>
      </w:r>
    </w:p>
    <w:p w14:paraId="17C3EAA5" w14:textId="77777777" w:rsidR="00974B7E" w:rsidRP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</w:p>
    <w:p w14:paraId="520D6E11" w14:textId="127A5025" w:rsid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  <w:r w:rsidRPr="00974B7E">
        <w:rPr>
          <w:rFonts w:ascii="Cambria" w:hAnsi="Cambria" w:cs="â˜ž"/>
        </w:rPr>
        <w:t xml:space="preserve">b) </w:t>
      </w:r>
      <w:r w:rsidR="00F04AC4">
        <w:rPr>
          <w:rFonts w:ascii="Cambria" w:hAnsi="Cambria" w:cs="â˜ž"/>
        </w:rPr>
        <w:t xml:space="preserve">The </w:t>
      </w:r>
      <w:r w:rsidR="00F04AC4">
        <w:rPr>
          <w:rFonts w:ascii="Cambria" w:hAnsi="Cambria"/>
        </w:rPr>
        <w:t>vocational internship</w:t>
      </w:r>
      <w:r w:rsidR="00F04AC4">
        <w:rPr>
          <w:rFonts w:ascii="Cambria" w:hAnsi="Cambria"/>
        </w:rPr>
        <w:t>, where</w:t>
      </w:r>
      <w:r w:rsidR="00F04AC4" w:rsidRPr="00974B7E">
        <w:rPr>
          <w:rFonts w:ascii="Cambria" w:hAnsi="Cambria" w:cs="â˜ž"/>
        </w:rPr>
        <w:t xml:space="preserve"> </w:t>
      </w:r>
      <w:r w:rsidR="00F04AC4">
        <w:rPr>
          <w:rFonts w:ascii="Cambria" w:hAnsi="Cambria" w:cs="â˜ž"/>
        </w:rPr>
        <w:t>t</w:t>
      </w:r>
      <w:r w:rsidRPr="00974B7E">
        <w:rPr>
          <w:rFonts w:ascii="Cambria" w:hAnsi="Cambria" w:cs="â˜ž"/>
        </w:rPr>
        <w:t xml:space="preserve">he student will find an internship with an </w:t>
      </w:r>
      <w:r w:rsidR="00F04AC4">
        <w:rPr>
          <w:rFonts w:ascii="Cambria" w:hAnsi="Cambria" w:cs="â˜ž"/>
        </w:rPr>
        <w:t xml:space="preserve">existing </w:t>
      </w:r>
      <w:r w:rsidR="00F04AC4">
        <w:rPr>
          <w:rFonts w:ascii="Cambria" w:hAnsi="Cambria"/>
        </w:rPr>
        <w:t>commercial or civil society organization</w:t>
      </w:r>
      <w:r w:rsidR="00F04AC4">
        <w:rPr>
          <w:rFonts w:ascii="Cambria" w:hAnsi="Cambria"/>
        </w:rPr>
        <w:t xml:space="preserve">, active in </w:t>
      </w:r>
      <w:r w:rsidR="00F04AC4">
        <w:rPr>
          <w:rFonts w:ascii="Cambria" w:hAnsi="Cambria"/>
        </w:rPr>
        <w:t>active in the field of media and</w:t>
      </w:r>
      <w:r w:rsidR="00510C62">
        <w:rPr>
          <w:rFonts w:ascii="Cambria" w:hAnsi="Cambria"/>
        </w:rPr>
        <w:t>/or</w:t>
      </w:r>
      <w:r w:rsidR="00F04AC4">
        <w:rPr>
          <w:rFonts w:ascii="Cambria" w:hAnsi="Cambria"/>
        </w:rPr>
        <w:t xml:space="preserve"> politics</w:t>
      </w:r>
      <w:r w:rsidR="00F04AC4">
        <w:rPr>
          <w:rFonts w:ascii="Cambria" w:hAnsi="Cambria"/>
        </w:rPr>
        <w:t>,</w:t>
      </w:r>
      <w:r w:rsidR="00F04AC4">
        <w:rPr>
          <w:rFonts w:ascii="Cambria" w:hAnsi="Cambria"/>
        </w:rPr>
        <w:t xml:space="preserve"> </w:t>
      </w:r>
      <w:r w:rsidRPr="00974B7E">
        <w:rPr>
          <w:rFonts w:ascii="Cambria" w:hAnsi="Cambria" w:cs="â˜ž"/>
        </w:rPr>
        <w:t>either in the Czech Republic or abroad. In case of internships out</w:t>
      </w:r>
      <w:r w:rsidR="00F04AC4">
        <w:rPr>
          <w:rFonts w:ascii="Cambria" w:hAnsi="Cambria" w:cs="â˜ž"/>
        </w:rPr>
        <w:t>side</w:t>
      </w:r>
      <w:r w:rsidRPr="00974B7E">
        <w:rPr>
          <w:rFonts w:ascii="Cambria" w:hAnsi="Cambria" w:cs="â˜ž"/>
        </w:rPr>
        <w:t xml:space="preserve"> the Czech Republic but within the EU/EFTA area, the students might be eligible for ERASMUS funding, </w:t>
      </w:r>
      <w:r w:rsidR="00F04AC4">
        <w:rPr>
          <w:rFonts w:ascii="Cambria" w:hAnsi="Cambria" w:cs="â˜ž"/>
        </w:rPr>
        <w:t>if</w:t>
      </w:r>
      <w:r w:rsidRPr="00974B7E">
        <w:rPr>
          <w:rFonts w:ascii="Cambria" w:hAnsi="Cambria" w:cs="â˜ž"/>
        </w:rPr>
        <w:t xml:space="preserve"> they meet the requirements stipulated by the International Office.</w:t>
      </w:r>
    </w:p>
    <w:p w14:paraId="425D4F46" w14:textId="2B4DE265" w:rsidR="00C3060F" w:rsidRDefault="00C3060F" w:rsidP="00B464A6">
      <w:pPr>
        <w:autoSpaceDE w:val="0"/>
        <w:autoSpaceDN w:val="0"/>
        <w:adjustRightInd w:val="0"/>
        <w:rPr>
          <w:rFonts w:ascii="Cambria" w:hAnsi="Cambria" w:cs="â˜ž"/>
        </w:rPr>
      </w:pPr>
    </w:p>
    <w:p w14:paraId="78D6E1BB" w14:textId="21A1D03D" w:rsidR="00C3060F" w:rsidRPr="001B7908" w:rsidRDefault="00C3060F" w:rsidP="00B464A6">
      <w:pPr>
        <w:autoSpaceDE w:val="0"/>
        <w:autoSpaceDN w:val="0"/>
        <w:adjustRightInd w:val="0"/>
        <w:rPr>
          <w:rFonts w:ascii="Cambria" w:hAnsi="Cambria" w:cs="Berling"/>
          <w:lang w:val="en-GB"/>
        </w:rPr>
      </w:pPr>
      <w:r w:rsidRPr="00F04AC4">
        <w:rPr>
          <w:rFonts w:ascii="Cambria" w:hAnsi="Cambria" w:cs="Berling"/>
          <w:lang w:val="en-GB"/>
        </w:rPr>
        <w:t xml:space="preserve">All students who undertake the internship course </w:t>
      </w:r>
      <w:r w:rsidR="00F04AC4" w:rsidRPr="00F04AC4">
        <w:rPr>
          <w:rFonts w:ascii="Cambria" w:hAnsi="Cambria" w:cs="Berling"/>
          <w:lang w:val="en-GB"/>
        </w:rPr>
        <w:t xml:space="preserve">are required to </w:t>
      </w:r>
      <w:r w:rsidRPr="00F04AC4">
        <w:rPr>
          <w:rFonts w:ascii="Cambria" w:hAnsi="Cambria" w:cs="Berling"/>
          <w:lang w:val="en-GB"/>
        </w:rPr>
        <w:t>attend an introductory seminar to the internship course, organised by the internship coordinator.</w:t>
      </w:r>
    </w:p>
    <w:p w14:paraId="68446FDE" w14:textId="77777777" w:rsidR="00974B7E" w:rsidRP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</w:p>
    <w:p w14:paraId="248494DB" w14:textId="113DA25F" w:rsidR="00974B7E" w:rsidRDefault="00C3060F" w:rsidP="00B464A6">
      <w:pPr>
        <w:autoSpaceDE w:val="0"/>
        <w:autoSpaceDN w:val="0"/>
        <w:adjustRightInd w:val="0"/>
        <w:rPr>
          <w:rFonts w:ascii="Cambria" w:hAnsi="Cambria" w:cs="â˜ž"/>
        </w:rPr>
      </w:pPr>
      <w:r w:rsidRPr="001B7908">
        <w:rPr>
          <w:rFonts w:ascii="Cambria" w:hAnsi="Cambria" w:cs="Cambria"/>
          <w:lang w:val="en-GB"/>
        </w:rPr>
        <w:t xml:space="preserve">It is the responsibility of the student to arrange for </w:t>
      </w:r>
      <w:r w:rsidR="00F04AC4">
        <w:rPr>
          <w:rFonts w:ascii="Cambria" w:hAnsi="Cambria" w:cs="Cambria"/>
          <w:lang w:val="en-GB"/>
        </w:rPr>
        <w:t>the</w:t>
      </w:r>
      <w:r w:rsidRPr="001B7908">
        <w:rPr>
          <w:rFonts w:ascii="Cambria" w:hAnsi="Cambria" w:cs="Cambria"/>
          <w:lang w:val="en-GB"/>
        </w:rPr>
        <w:t xml:space="preserve"> </w:t>
      </w:r>
      <w:r w:rsidR="00F04AC4">
        <w:rPr>
          <w:rFonts w:ascii="Cambria" w:hAnsi="Cambria" w:cs="Cambria"/>
          <w:lang w:val="en-GB"/>
        </w:rPr>
        <w:t xml:space="preserve">research or vocational </w:t>
      </w:r>
      <w:r w:rsidRPr="001B7908">
        <w:rPr>
          <w:rFonts w:ascii="Cambria" w:hAnsi="Cambria" w:cs="Cambria"/>
          <w:lang w:val="en-GB"/>
        </w:rPr>
        <w:t>internship</w:t>
      </w:r>
      <w:r>
        <w:rPr>
          <w:rFonts w:ascii="Cambria" w:hAnsi="Cambria" w:cs="Cambria"/>
          <w:lang w:val="en-GB"/>
        </w:rPr>
        <w:t>.</w:t>
      </w:r>
      <w:r w:rsidRPr="001B7908">
        <w:rPr>
          <w:rFonts w:ascii="Cambria" w:hAnsi="Cambria" w:cs="Cambria"/>
          <w:lang w:val="en-GB"/>
        </w:rPr>
        <w:t xml:space="preserve"> </w:t>
      </w:r>
      <w:r w:rsidR="00974B7E">
        <w:rPr>
          <w:rFonts w:ascii="Cambria" w:hAnsi="Cambria" w:cs="â˜ž"/>
        </w:rPr>
        <w:t xml:space="preserve">All internships are </w:t>
      </w:r>
      <w:r w:rsidR="00974B7E" w:rsidRPr="00974B7E">
        <w:rPr>
          <w:rFonts w:ascii="Cambria" w:hAnsi="Cambria" w:cs="â˜ž"/>
          <w:b/>
        </w:rPr>
        <w:t xml:space="preserve">subject to </w:t>
      </w:r>
      <w:r w:rsidR="00F04AC4">
        <w:rPr>
          <w:rFonts w:ascii="Cambria" w:hAnsi="Cambria" w:cs="â˜ž"/>
          <w:b/>
        </w:rPr>
        <w:t xml:space="preserve">prior </w:t>
      </w:r>
      <w:r w:rsidR="00974B7E" w:rsidRPr="00974B7E">
        <w:rPr>
          <w:rFonts w:ascii="Cambria" w:hAnsi="Cambria" w:cs="â˜ž"/>
          <w:b/>
        </w:rPr>
        <w:t>approval by the internship course coordinator</w:t>
      </w:r>
      <w:r w:rsidR="00974B7E">
        <w:rPr>
          <w:rFonts w:ascii="Cambria" w:hAnsi="Cambria" w:cs="â˜ž"/>
        </w:rPr>
        <w:t>.</w:t>
      </w:r>
    </w:p>
    <w:p w14:paraId="5F1F2644" w14:textId="7E3C6780" w:rsidR="00C3060F" w:rsidRDefault="00C3060F" w:rsidP="00B464A6">
      <w:pPr>
        <w:autoSpaceDE w:val="0"/>
        <w:autoSpaceDN w:val="0"/>
        <w:adjustRightInd w:val="0"/>
        <w:rPr>
          <w:rFonts w:ascii="Cambria" w:hAnsi="Cambria" w:cs="â˜ž"/>
        </w:rPr>
      </w:pPr>
    </w:p>
    <w:p w14:paraId="174C2E1F" w14:textId="52EAB1D9" w:rsidR="00C3060F" w:rsidRPr="001B7908" w:rsidRDefault="00C3060F" w:rsidP="00B464A6">
      <w:pPr>
        <w:widowControl w:val="0"/>
        <w:autoSpaceDE w:val="0"/>
        <w:autoSpaceDN w:val="0"/>
        <w:adjustRightInd w:val="0"/>
        <w:rPr>
          <w:rFonts w:ascii="Cambria" w:eastAsia="Times New Roman" w:hAnsi="Cambria" w:cs="Tahoma"/>
          <w:color w:val="000000"/>
          <w:lang w:val="en-GB" w:eastAsia="en-GB"/>
        </w:rPr>
      </w:pPr>
      <w:r w:rsidRPr="009F71A6">
        <w:rPr>
          <w:rFonts w:ascii="Cambria" w:hAnsi="Cambria" w:cs="Cambria"/>
          <w:lang w:val="en-GB"/>
        </w:rPr>
        <w:t xml:space="preserve">It is the responsibility of the student to </w:t>
      </w:r>
      <w:r>
        <w:rPr>
          <w:rFonts w:ascii="Cambria" w:hAnsi="Cambria" w:cs="Cambria"/>
          <w:lang w:val="en-GB"/>
        </w:rPr>
        <w:t xml:space="preserve">draft an </w:t>
      </w:r>
      <w:r w:rsidRPr="00C3060F">
        <w:rPr>
          <w:rFonts w:ascii="Cambria" w:hAnsi="Cambria" w:cs="Cambria"/>
          <w:b/>
          <w:lang w:val="en-GB"/>
        </w:rPr>
        <w:t xml:space="preserve">agreement with the </w:t>
      </w:r>
      <w:r w:rsidR="003E7C74">
        <w:rPr>
          <w:rFonts w:ascii="Cambria" w:hAnsi="Cambria" w:cs="Cambria"/>
          <w:b/>
          <w:lang w:val="en-GB"/>
        </w:rPr>
        <w:t xml:space="preserve">research team or </w:t>
      </w:r>
      <w:r w:rsidR="003E7C74" w:rsidRPr="003E7C74">
        <w:rPr>
          <w:rFonts w:ascii="Cambria" w:eastAsia="Times New Roman" w:hAnsi="Cambria" w:cs="Tahoma"/>
          <w:b/>
          <w:color w:val="000000"/>
          <w:lang w:val="en-GB" w:eastAsia="en-GB"/>
        </w:rPr>
        <w:t>commercial/civil society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 xml:space="preserve"> </w:t>
      </w:r>
      <w:r w:rsidRPr="00C3060F">
        <w:rPr>
          <w:rFonts w:ascii="Cambria" w:hAnsi="Cambria" w:cs="Cambria"/>
          <w:b/>
          <w:lang w:val="en-GB"/>
        </w:rPr>
        <w:t>organisation</w:t>
      </w:r>
      <w:r w:rsidR="00306582">
        <w:rPr>
          <w:rFonts w:ascii="Cambria" w:hAnsi="Cambria" w:cs="Cambria"/>
          <w:lang w:val="en-GB"/>
        </w:rPr>
        <w:t>.</w:t>
      </w:r>
      <w:r w:rsidRPr="009F71A6">
        <w:rPr>
          <w:rFonts w:ascii="Cambria" w:hAnsi="Cambria" w:cs="Cambria"/>
          <w:lang w:val="en-GB"/>
        </w:rPr>
        <w:t xml:space="preserve"> </w:t>
      </w:r>
      <w:r w:rsidR="00306582">
        <w:rPr>
          <w:rFonts w:ascii="Cambria" w:hAnsi="Cambria" w:cs="Cambria"/>
          <w:lang w:val="en-GB"/>
        </w:rPr>
        <w:t>It is necessary to</w:t>
      </w:r>
      <w:r w:rsidRPr="009F71A6">
        <w:rPr>
          <w:rFonts w:ascii="Cambria" w:hAnsi="Cambria" w:cs="Cambria"/>
          <w:lang w:val="en-GB"/>
        </w:rPr>
        <w:t xml:space="preserve"> </w:t>
      </w:r>
      <w:r w:rsidR="003E7C74">
        <w:rPr>
          <w:rFonts w:ascii="Cambria" w:hAnsi="Cambria" w:cs="Cambria"/>
          <w:lang w:val="en-GB"/>
        </w:rPr>
        <w:t>include</w:t>
      </w:r>
      <w:r>
        <w:rPr>
          <w:rFonts w:ascii="Cambria" w:eastAsia="Times New Roman" w:hAnsi="Cambria" w:cs="Tahoma"/>
          <w:color w:val="000000"/>
          <w:lang w:val="en-GB" w:eastAsia="en-GB"/>
        </w:rPr>
        <w:t xml:space="preserve"> </w:t>
      </w:r>
      <w:r w:rsidRPr="009F71A6">
        <w:rPr>
          <w:rFonts w:ascii="Cambria" w:eastAsia="Times New Roman" w:hAnsi="Cambria" w:cs="Tahoma"/>
          <w:color w:val="000000"/>
          <w:lang w:val="en-GB" w:eastAsia="en-GB"/>
        </w:rPr>
        <w:t xml:space="preserve">the name of </w:t>
      </w:r>
      <w:r>
        <w:rPr>
          <w:rFonts w:ascii="Cambria" w:eastAsia="Times New Roman" w:hAnsi="Cambria" w:cs="Tahoma"/>
          <w:color w:val="000000"/>
          <w:lang w:val="en-GB" w:eastAsia="en-GB"/>
        </w:rPr>
        <w:t>the</w:t>
      </w:r>
      <w:r w:rsidRPr="009F71A6">
        <w:rPr>
          <w:rFonts w:ascii="Cambria" w:eastAsia="Times New Roman" w:hAnsi="Cambria" w:cs="Tahoma"/>
          <w:color w:val="000000"/>
          <w:lang w:val="en-GB" w:eastAsia="en-GB"/>
        </w:rPr>
        <w:t xml:space="preserve"> supervisor in the </w:t>
      </w:r>
      <w:r w:rsidR="00306582">
        <w:rPr>
          <w:rFonts w:ascii="Cambria" w:eastAsia="Times New Roman" w:hAnsi="Cambria" w:cs="Tahoma"/>
          <w:color w:val="000000"/>
          <w:lang w:val="en-GB" w:eastAsia="en-GB"/>
        </w:rPr>
        <w:t xml:space="preserve">research team or the commercial/civil society </w:t>
      </w:r>
      <w:r w:rsidRPr="009F71A6">
        <w:rPr>
          <w:rFonts w:ascii="Cambria" w:eastAsia="Times New Roman" w:hAnsi="Cambria" w:cs="Tahoma"/>
          <w:color w:val="000000"/>
          <w:lang w:val="en-GB" w:eastAsia="en-GB"/>
        </w:rPr>
        <w:t>organisation</w:t>
      </w:r>
      <w:r>
        <w:rPr>
          <w:rFonts w:ascii="Cambria" w:eastAsia="Times New Roman" w:hAnsi="Cambria" w:cs="Tahoma"/>
          <w:color w:val="000000"/>
          <w:lang w:val="en-GB" w:eastAsia="en-GB"/>
        </w:rPr>
        <w:t>,</w:t>
      </w:r>
      <w:r w:rsidRPr="009F71A6">
        <w:rPr>
          <w:rFonts w:ascii="Cambria" w:eastAsia="Times New Roman" w:hAnsi="Cambria" w:cs="Tahoma"/>
          <w:color w:val="000000"/>
          <w:lang w:val="en-GB" w:eastAsia="en-GB"/>
        </w:rPr>
        <w:t xml:space="preserve"> and </w:t>
      </w:r>
      <w:r>
        <w:rPr>
          <w:rFonts w:ascii="Cambria" w:eastAsia="Times New Roman" w:hAnsi="Cambria" w:cs="Tahoma"/>
          <w:color w:val="000000"/>
          <w:lang w:val="en-GB" w:eastAsia="en-GB"/>
        </w:rPr>
        <w:t xml:space="preserve">the </w:t>
      </w:r>
      <w:r w:rsidRPr="009F71A6">
        <w:rPr>
          <w:rFonts w:ascii="Cambria" w:eastAsia="Times New Roman" w:hAnsi="Cambria" w:cs="Tahoma"/>
          <w:color w:val="000000"/>
          <w:lang w:val="en-GB" w:eastAsia="en-GB"/>
        </w:rPr>
        <w:t xml:space="preserve">contact information of </w:t>
      </w:r>
      <w:r w:rsidR="00306582">
        <w:rPr>
          <w:rFonts w:ascii="Cambria" w:eastAsia="Times New Roman" w:hAnsi="Cambria" w:cs="Tahoma"/>
          <w:color w:val="000000"/>
          <w:lang w:val="en-GB" w:eastAsia="en-GB"/>
        </w:rPr>
        <w:t>this</w:t>
      </w:r>
      <w:r w:rsidRPr="009F71A6">
        <w:rPr>
          <w:rFonts w:ascii="Cambria" w:eastAsia="Times New Roman" w:hAnsi="Cambria" w:cs="Tahoma"/>
          <w:color w:val="000000"/>
          <w:lang w:val="en-GB" w:eastAsia="en-GB"/>
        </w:rPr>
        <w:t xml:space="preserve"> supervisor</w:t>
      </w:r>
      <w:r w:rsidR="00306582">
        <w:rPr>
          <w:rFonts w:ascii="Cambria" w:eastAsia="Times New Roman" w:hAnsi="Cambria" w:cs="Tahoma"/>
          <w:color w:val="000000"/>
          <w:lang w:val="en-GB" w:eastAsia="en-GB"/>
        </w:rPr>
        <w:t xml:space="preserve">, and the academic Institute or </w:t>
      </w:r>
      <w:r w:rsidR="00306582">
        <w:rPr>
          <w:rFonts w:ascii="Cambria" w:eastAsia="Times New Roman" w:hAnsi="Cambria" w:cs="Tahoma"/>
          <w:color w:val="000000"/>
          <w:lang w:val="en-GB" w:eastAsia="en-GB"/>
        </w:rPr>
        <w:t xml:space="preserve">commercial/civil society </w:t>
      </w:r>
      <w:r w:rsidR="00306582">
        <w:rPr>
          <w:rFonts w:ascii="Cambria" w:eastAsia="Times New Roman" w:hAnsi="Cambria" w:cs="Tahoma"/>
          <w:color w:val="000000"/>
          <w:lang w:val="en-GB" w:eastAsia="en-GB"/>
        </w:rPr>
        <w:t>organisation</w:t>
      </w:r>
      <w:r w:rsidRPr="009F71A6">
        <w:rPr>
          <w:rFonts w:ascii="Cambria" w:eastAsia="Times New Roman" w:hAnsi="Cambria" w:cs="Tahoma"/>
          <w:color w:val="000000"/>
          <w:lang w:val="en-GB" w:eastAsia="en-GB"/>
        </w:rPr>
        <w:t>.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 xml:space="preserve"> </w:t>
      </w:r>
      <w:r w:rsidR="00D35ABE">
        <w:rPr>
          <w:rFonts w:ascii="Cambria" w:eastAsia="Times New Roman" w:hAnsi="Cambria" w:cs="Tahoma"/>
          <w:color w:val="000000"/>
          <w:lang w:val="en-GB" w:eastAsia="en-GB"/>
        </w:rPr>
        <w:t>This agreement also needs to include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 a detailed </w:t>
      </w:r>
      <w:r w:rsidR="00D35ABE">
        <w:rPr>
          <w:rFonts w:ascii="Cambria" w:eastAsia="Times New Roman" w:hAnsi="Cambria" w:cs="Tahoma"/>
          <w:b/>
          <w:color w:val="000000"/>
          <w:lang w:val="en-GB" w:eastAsia="en-GB"/>
        </w:rPr>
        <w:t>description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 of the internship</w:t>
      </w:r>
      <w:r w:rsidR="00D35ABE">
        <w:rPr>
          <w:rFonts w:ascii="Cambria" w:eastAsia="Times New Roman" w:hAnsi="Cambria" w:cs="Tahoma"/>
          <w:color w:val="000000"/>
          <w:lang w:val="en-GB" w:eastAsia="en-GB"/>
        </w:rPr>
        <w:t>,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 including a 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>list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 of the student’s work tasks. This description (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 xml:space="preserve">called the 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internship plan) needs to be drafted and agreed 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 xml:space="preserve">with 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>the</w:t>
      </w:r>
      <w:r w:rsidR="003E7C74" w:rsidRPr="009F71A6">
        <w:rPr>
          <w:rFonts w:ascii="Cambria" w:eastAsia="Times New Roman" w:hAnsi="Cambria" w:cs="Tahoma"/>
          <w:color w:val="000000"/>
          <w:lang w:val="en-GB" w:eastAsia="en-GB"/>
        </w:rPr>
        <w:t xml:space="preserve"> 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>representative of</w:t>
      </w:r>
      <w:r w:rsidR="003E7C74" w:rsidRPr="009F71A6">
        <w:rPr>
          <w:rFonts w:ascii="Cambria" w:eastAsia="Times New Roman" w:hAnsi="Cambria" w:cs="Tahoma"/>
          <w:color w:val="000000"/>
          <w:lang w:val="en-GB" w:eastAsia="en-GB"/>
        </w:rPr>
        <w:t xml:space="preserve"> the 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 xml:space="preserve">research team or the commercial/civil society </w:t>
      </w:r>
      <w:r w:rsidR="003E7C74" w:rsidRPr="009F71A6">
        <w:rPr>
          <w:rFonts w:ascii="Cambria" w:eastAsia="Times New Roman" w:hAnsi="Cambria" w:cs="Tahoma"/>
          <w:color w:val="000000"/>
          <w:lang w:val="en-GB" w:eastAsia="en-GB"/>
        </w:rPr>
        <w:t>organisation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 xml:space="preserve"> (and the supervisor, if this is a different person)</w:t>
      </w:r>
      <w:r>
        <w:rPr>
          <w:rFonts w:ascii="Cambria" w:eastAsia="Times New Roman" w:hAnsi="Cambria" w:cs="Tahoma"/>
          <w:color w:val="000000"/>
          <w:lang w:val="en-GB" w:eastAsia="en-GB"/>
        </w:rPr>
        <w:t xml:space="preserve">, and approved by the </w:t>
      </w:r>
      <w:r w:rsidRPr="009F71A6">
        <w:rPr>
          <w:rFonts w:ascii="Cambria" w:hAnsi="Cambria" w:cs="Cambria"/>
          <w:lang w:val="en-GB"/>
        </w:rPr>
        <w:t>internship course coordinator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>.</w:t>
      </w:r>
    </w:p>
    <w:p w14:paraId="60921541" w14:textId="77777777" w:rsidR="00C3060F" w:rsidRPr="001B7908" w:rsidRDefault="00C3060F" w:rsidP="00B464A6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p w14:paraId="219916D6" w14:textId="77777777" w:rsidR="003E7C74" w:rsidRDefault="00C3060F" w:rsidP="00B464A6">
      <w:pPr>
        <w:widowControl w:val="0"/>
        <w:autoSpaceDE w:val="0"/>
        <w:autoSpaceDN w:val="0"/>
        <w:adjustRightInd w:val="0"/>
        <w:rPr>
          <w:rFonts w:ascii="Cambria" w:eastAsia="Times New Roman" w:hAnsi="Cambria" w:cs="Tahoma"/>
          <w:color w:val="000000"/>
          <w:lang w:val="en-GB" w:eastAsia="en-GB"/>
        </w:rPr>
      </w:pPr>
      <w:r w:rsidRPr="001B7908">
        <w:rPr>
          <w:rFonts w:ascii="Cambria" w:hAnsi="Cambria" w:cs="Cambria"/>
          <w:lang w:val="en-GB"/>
        </w:rPr>
        <w:t>After the above</w:t>
      </w:r>
      <w:r w:rsidR="003E7C74">
        <w:rPr>
          <w:rFonts w:ascii="Cambria" w:hAnsi="Cambria" w:cs="Cambria"/>
          <w:lang w:val="en-GB"/>
        </w:rPr>
        <w:t>-mentioned agreement is</w:t>
      </w:r>
      <w:r w:rsidRPr="001B7908">
        <w:rPr>
          <w:rFonts w:ascii="Cambria" w:hAnsi="Cambria" w:cs="Cambria"/>
          <w:lang w:val="en-GB"/>
        </w:rPr>
        <w:t xml:space="preserve"> submitted to the </w:t>
      </w:r>
      <w:r w:rsidRPr="001B7908">
        <w:rPr>
          <w:rFonts w:ascii="Cambria" w:hAnsi="Cambria"/>
          <w:lang w:val="en-GB"/>
        </w:rPr>
        <w:t>internship course coordinator</w:t>
      </w:r>
      <w:r w:rsidRPr="001B7908">
        <w:rPr>
          <w:rFonts w:ascii="Cambria" w:hAnsi="Cambria" w:cs="Cambria"/>
          <w:lang w:val="en-GB"/>
        </w:rPr>
        <w:t xml:space="preserve">, the </w:t>
      </w:r>
      <w:r w:rsidR="003E7C74" w:rsidRPr="001B7908">
        <w:rPr>
          <w:rFonts w:ascii="Cambria" w:hAnsi="Cambria"/>
          <w:lang w:val="en-GB"/>
        </w:rPr>
        <w:t>coordinator</w:t>
      </w:r>
      <w:r w:rsidR="003E7C74" w:rsidRPr="001B7908">
        <w:rPr>
          <w:rFonts w:ascii="Cambria" w:hAnsi="Cambria" w:cs="Cambria"/>
          <w:lang w:val="en-GB"/>
        </w:rPr>
        <w:t xml:space="preserve"> </w:t>
      </w:r>
      <w:r w:rsidRPr="001B7908">
        <w:rPr>
          <w:rFonts w:ascii="Cambria" w:hAnsi="Cambria" w:cs="Cambria"/>
          <w:lang w:val="en-GB"/>
        </w:rPr>
        <w:t xml:space="preserve">informs the student whether the internship </w:t>
      </w:r>
      <w:r w:rsidR="003E7C74">
        <w:rPr>
          <w:rFonts w:ascii="Cambria" w:hAnsi="Cambria" w:cs="Cambria"/>
          <w:lang w:val="en-GB"/>
        </w:rPr>
        <w:t>agreement</w:t>
      </w:r>
      <w:r w:rsidRPr="001B7908">
        <w:rPr>
          <w:rFonts w:ascii="Cambria" w:hAnsi="Cambria" w:cs="Cambria"/>
          <w:lang w:val="en-GB"/>
        </w:rPr>
        <w:t xml:space="preserve"> is approved or 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modifications are needed. Once the </w:t>
      </w:r>
      <w:r w:rsidR="003E7C74">
        <w:rPr>
          <w:rFonts w:ascii="Cambria" w:hAnsi="Cambria" w:cs="Cambria"/>
          <w:lang w:val="en-GB"/>
        </w:rPr>
        <w:t>agreement</w:t>
      </w:r>
      <w:r w:rsidR="003E7C74" w:rsidRPr="001B7908">
        <w:rPr>
          <w:rFonts w:ascii="Cambria" w:hAnsi="Cambria" w:cs="Cambria"/>
          <w:lang w:val="en-GB"/>
        </w:rPr>
        <w:t xml:space="preserve"> 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is approved, it needs to be 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lastRenderedPageBreak/>
        <w:t>signed by the student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 xml:space="preserve"> and 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the 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 xml:space="preserve">representative 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 xml:space="preserve">of the </w:t>
      </w:r>
      <w:r w:rsidR="003E7C74">
        <w:rPr>
          <w:rFonts w:ascii="Cambria" w:eastAsia="Times New Roman" w:hAnsi="Cambria" w:cs="Tahoma"/>
          <w:color w:val="000000"/>
          <w:lang w:val="en-GB" w:eastAsia="en-GB"/>
        </w:rPr>
        <w:t xml:space="preserve">research team or the commercial/civil society </w:t>
      </w:r>
      <w:r w:rsidR="003E7C74" w:rsidRPr="009F71A6">
        <w:rPr>
          <w:rFonts w:ascii="Cambria" w:eastAsia="Times New Roman" w:hAnsi="Cambria" w:cs="Tahoma"/>
          <w:color w:val="000000"/>
          <w:lang w:val="en-GB" w:eastAsia="en-GB"/>
        </w:rPr>
        <w:t>organisation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. </w:t>
      </w:r>
    </w:p>
    <w:p w14:paraId="74E0D525" w14:textId="77777777" w:rsidR="003E7C74" w:rsidRDefault="003E7C74" w:rsidP="00B464A6">
      <w:pPr>
        <w:widowControl w:val="0"/>
        <w:autoSpaceDE w:val="0"/>
        <w:autoSpaceDN w:val="0"/>
        <w:adjustRightInd w:val="0"/>
        <w:rPr>
          <w:rFonts w:ascii="Cambria" w:eastAsia="Times New Roman" w:hAnsi="Cambria" w:cs="Tahoma"/>
          <w:color w:val="000000"/>
          <w:lang w:val="en-GB" w:eastAsia="en-GB"/>
        </w:rPr>
      </w:pPr>
    </w:p>
    <w:p w14:paraId="5F464F14" w14:textId="2200DC38" w:rsidR="00C3060F" w:rsidRPr="001B7908" w:rsidRDefault="00C3060F" w:rsidP="00B464A6">
      <w:pPr>
        <w:widowControl w:val="0"/>
        <w:autoSpaceDE w:val="0"/>
        <w:autoSpaceDN w:val="0"/>
        <w:adjustRightInd w:val="0"/>
        <w:rPr>
          <w:rFonts w:ascii="Cambria" w:eastAsia="Times New Roman" w:hAnsi="Cambria" w:cs="Tahoma"/>
          <w:color w:val="000000"/>
          <w:lang w:val="en-GB" w:eastAsia="en-GB"/>
        </w:rPr>
      </w:pP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Following the signing of the internship </w:t>
      </w:r>
      <w:r w:rsidR="00CD499F">
        <w:rPr>
          <w:rFonts w:ascii="Cambria" w:eastAsia="Times New Roman" w:hAnsi="Cambria" w:cs="Tahoma"/>
          <w:color w:val="000000"/>
          <w:lang w:val="en-GB" w:eastAsia="en-GB"/>
        </w:rPr>
        <w:t>agreement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, the student is registered by the internship course coordinator in the internship course. Any major changes to the internship </w:t>
      </w:r>
      <w:r w:rsidR="00510C62">
        <w:rPr>
          <w:rFonts w:ascii="Cambria" w:eastAsia="Times New Roman" w:hAnsi="Cambria" w:cs="Tahoma"/>
          <w:color w:val="000000"/>
          <w:lang w:val="en-GB" w:eastAsia="en-GB"/>
        </w:rPr>
        <w:t>agreement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 xml:space="preserve">, before or during the internship, need to be communicated with no delay to, and be approved by, the </w:t>
      </w:r>
      <w:r w:rsidRPr="001B7908">
        <w:rPr>
          <w:rFonts w:ascii="Cambria" w:hAnsi="Cambria"/>
          <w:lang w:val="en-GB"/>
        </w:rPr>
        <w:t>internship course coordinator</w:t>
      </w:r>
      <w:r w:rsidRPr="001B7908">
        <w:rPr>
          <w:rFonts w:ascii="Cambria" w:eastAsia="Times New Roman" w:hAnsi="Cambria" w:cs="Tahoma"/>
          <w:color w:val="000000"/>
          <w:lang w:val="en-GB" w:eastAsia="en-GB"/>
        </w:rPr>
        <w:t>.</w:t>
      </w:r>
    </w:p>
    <w:p w14:paraId="0D4F5D0B" w14:textId="77777777" w:rsidR="00974B7E" w:rsidRP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</w:p>
    <w:p w14:paraId="38B12D6A" w14:textId="77777777" w:rsidR="00974B7E" w:rsidRPr="00974B7E" w:rsidRDefault="00974B7E" w:rsidP="00B464A6">
      <w:pPr>
        <w:autoSpaceDE w:val="0"/>
        <w:autoSpaceDN w:val="0"/>
        <w:adjustRightInd w:val="0"/>
        <w:rPr>
          <w:rFonts w:ascii="Cambria" w:hAnsi="Cambria" w:cs="â˜ž"/>
          <w:b/>
        </w:rPr>
      </w:pPr>
      <w:r>
        <w:rPr>
          <w:rFonts w:ascii="Cambria" w:hAnsi="Cambria" w:cs="â˜ž"/>
          <w:b/>
        </w:rPr>
        <w:t>Requirements</w:t>
      </w:r>
    </w:p>
    <w:p w14:paraId="0027FAC0" w14:textId="587ECF44" w:rsid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  <w:r w:rsidRPr="00974B7E">
        <w:rPr>
          <w:rFonts w:ascii="Cambria" w:hAnsi="Cambria" w:cs="â˜ž"/>
        </w:rPr>
        <w:t xml:space="preserve">In order to pass the course, the student needs to submit a </w:t>
      </w:r>
      <w:r w:rsidRPr="00974B7E">
        <w:rPr>
          <w:rFonts w:ascii="Cambria" w:hAnsi="Cambria" w:cs="â˜ž"/>
          <w:b/>
        </w:rPr>
        <w:t>written report</w:t>
      </w:r>
      <w:r w:rsidRPr="00974B7E">
        <w:rPr>
          <w:rFonts w:ascii="Cambria" w:hAnsi="Cambria" w:cs="â˜ž"/>
        </w:rPr>
        <w:t>, reflecting on the internship with samples of his/her own work attached</w:t>
      </w:r>
      <w:r>
        <w:rPr>
          <w:rFonts w:ascii="Cambria" w:hAnsi="Cambria" w:cs="â˜ž"/>
        </w:rPr>
        <w:t xml:space="preserve"> (“internship report”)</w:t>
      </w:r>
      <w:r w:rsidRPr="00974B7E">
        <w:rPr>
          <w:rFonts w:ascii="Cambria" w:hAnsi="Cambria" w:cs="â˜ž"/>
        </w:rPr>
        <w:t xml:space="preserve">, and a </w:t>
      </w:r>
      <w:r w:rsidRPr="00974B7E">
        <w:rPr>
          <w:rFonts w:ascii="Cambria" w:hAnsi="Cambria" w:cs="â˜ž"/>
          <w:b/>
        </w:rPr>
        <w:t>confirmation</w:t>
      </w:r>
      <w:r w:rsidRPr="00974B7E">
        <w:rPr>
          <w:rFonts w:ascii="Cambria" w:hAnsi="Cambria" w:cs="â˜ž"/>
        </w:rPr>
        <w:t xml:space="preserve"> about the content and </w:t>
      </w:r>
      <w:r w:rsidR="00510C62">
        <w:rPr>
          <w:rFonts w:ascii="Cambria" w:hAnsi="Cambria" w:cs="â˜ž"/>
        </w:rPr>
        <w:t>duration</w:t>
      </w:r>
      <w:r w:rsidRPr="00974B7E">
        <w:rPr>
          <w:rFonts w:ascii="Cambria" w:hAnsi="Cambria" w:cs="â˜ž"/>
        </w:rPr>
        <w:t xml:space="preserve"> of the internship </w:t>
      </w:r>
      <w:r w:rsidR="00510C62">
        <w:rPr>
          <w:rFonts w:ascii="Cambria" w:hAnsi="Cambria" w:cs="â˜ž"/>
        </w:rPr>
        <w:t>by</w:t>
      </w:r>
      <w:r w:rsidRPr="00974B7E">
        <w:rPr>
          <w:rFonts w:ascii="Cambria" w:hAnsi="Cambria" w:cs="â˜ž"/>
        </w:rPr>
        <w:t xml:space="preserve"> the </w:t>
      </w:r>
      <w:r w:rsidR="00510C62">
        <w:rPr>
          <w:rFonts w:ascii="Cambria" w:hAnsi="Cambria" w:cs="â˜ž"/>
        </w:rPr>
        <w:t xml:space="preserve">supervisor at the </w:t>
      </w:r>
      <w:r w:rsidRPr="00974B7E">
        <w:rPr>
          <w:rFonts w:ascii="Cambria" w:hAnsi="Cambria" w:cs="â˜ž"/>
        </w:rPr>
        <w:t xml:space="preserve">receiving research team or </w:t>
      </w:r>
      <w:r w:rsidR="00510C62">
        <w:rPr>
          <w:rFonts w:ascii="Cambria" w:eastAsia="Times New Roman" w:hAnsi="Cambria" w:cs="Tahoma"/>
          <w:color w:val="000000"/>
          <w:lang w:val="en-GB" w:eastAsia="en-GB"/>
        </w:rPr>
        <w:t xml:space="preserve">commercial/civil society </w:t>
      </w:r>
      <w:r w:rsidR="00510C62">
        <w:rPr>
          <w:rFonts w:ascii="Cambria" w:eastAsia="Times New Roman" w:hAnsi="Cambria" w:cs="Tahoma"/>
          <w:color w:val="000000"/>
          <w:lang w:val="en-GB" w:eastAsia="en-GB"/>
        </w:rPr>
        <w:t xml:space="preserve">organisation </w:t>
      </w:r>
      <w:r>
        <w:rPr>
          <w:rFonts w:ascii="Cambria" w:hAnsi="Cambria" w:cs="â˜ž"/>
        </w:rPr>
        <w:t>(“supervisor’s report”)</w:t>
      </w:r>
      <w:r w:rsidRPr="00974B7E">
        <w:rPr>
          <w:rFonts w:ascii="Cambria" w:hAnsi="Cambria" w:cs="â˜ž"/>
        </w:rPr>
        <w:t xml:space="preserve">. </w:t>
      </w:r>
      <w:r w:rsidRPr="00974B7E">
        <w:rPr>
          <w:rFonts w:ascii="Cambria" w:hAnsi="Cambria" w:cs="â˜ž"/>
          <w:b/>
        </w:rPr>
        <w:t xml:space="preserve">Both </w:t>
      </w:r>
      <w:r w:rsidR="00510C62">
        <w:rPr>
          <w:rFonts w:ascii="Cambria" w:hAnsi="Cambria" w:cs="â˜ž"/>
          <w:b/>
        </w:rPr>
        <w:t xml:space="preserve">reports </w:t>
      </w:r>
      <w:r w:rsidRPr="00974B7E">
        <w:rPr>
          <w:rFonts w:ascii="Cambria" w:hAnsi="Cambria" w:cs="â˜ž"/>
          <w:b/>
        </w:rPr>
        <w:t>need to be approved by the internship course coordinator</w:t>
      </w:r>
      <w:r w:rsidR="00510C62">
        <w:rPr>
          <w:rFonts w:ascii="Cambria" w:hAnsi="Cambria" w:cs="â˜ž"/>
          <w:b/>
        </w:rPr>
        <w:t xml:space="preserve"> to pass the course</w:t>
      </w:r>
      <w:r w:rsidRPr="00974B7E">
        <w:rPr>
          <w:rFonts w:ascii="Cambria" w:hAnsi="Cambria" w:cs="â˜ž"/>
        </w:rPr>
        <w:t>.</w:t>
      </w:r>
    </w:p>
    <w:p w14:paraId="18CB56EB" w14:textId="77777777" w:rsid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</w:p>
    <w:p w14:paraId="4BD22D92" w14:textId="20AFB18E" w:rsidR="00974B7E" w:rsidRPr="00974B7E" w:rsidRDefault="00C3060F" w:rsidP="00B464A6">
      <w:pPr>
        <w:autoSpaceDE w:val="0"/>
        <w:autoSpaceDN w:val="0"/>
        <w:adjustRightInd w:val="0"/>
        <w:rPr>
          <w:rFonts w:ascii="Cambria" w:hAnsi="Cambria" w:cs="â˜ž"/>
          <w:b/>
        </w:rPr>
      </w:pPr>
      <w:r>
        <w:rPr>
          <w:rFonts w:ascii="Cambria" w:hAnsi="Cambria" w:cs="â˜ž"/>
          <w:b/>
        </w:rPr>
        <w:t>Content</w:t>
      </w:r>
    </w:p>
    <w:p w14:paraId="592B04B9" w14:textId="79C80842" w:rsidR="00974B7E" w:rsidRPr="001B7908" w:rsidRDefault="00974B7E" w:rsidP="00B464A6">
      <w:pPr>
        <w:widowControl w:val="0"/>
        <w:autoSpaceDE w:val="0"/>
        <w:autoSpaceDN w:val="0"/>
        <w:adjustRightInd w:val="0"/>
        <w:rPr>
          <w:rFonts w:ascii="Cambria" w:hAnsi="Cambria" w:cs="Cambria"/>
          <w:lang w:val="en-GB"/>
        </w:rPr>
      </w:pPr>
      <w:r w:rsidRPr="009F71A6">
        <w:rPr>
          <w:rFonts w:ascii="Cambria" w:hAnsi="Cambria" w:cs="Cambria"/>
          <w:lang w:val="en-GB"/>
        </w:rPr>
        <w:t xml:space="preserve">Examples of organisations the students can undertake internships are: </w:t>
      </w:r>
      <w:r w:rsidR="00C3060F">
        <w:rPr>
          <w:rFonts w:ascii="Cambria" w:hAnsi="Cambria" w:cs="Cambria"/>
          <w:lang w:val="en-GB"/>
        </w:rPr>
        <w:t>m</w:t>
      </w:r>
      <w:r w:rsidRPr="009F71A6">
        <w:rPr>
          <w:rFonts w:ascii="Cambria" w:hAnsi="Cambria" w:cs="Cambria"/>
          <w:lang w:val="en-GB"/>
        </w:rPr>
        <w:t xml:space="preserve">edia (TV, radio, internet, print), public relations, advertising and marketing companies, media and communication research consultancies, cultural, </w:t>
      </w:r>
      <w:r w:rsidR="00510C62">
        <w:rPr>
          <w:rFonts w:ascii="Cambria" w:hAnsi="Cambria" w:cs="Cambria"/>
          <w:lang w:val="en-GB"/>
        </w:rPr>
        <w:t xml:space="preserve">arts, </w:t>
      </w:r>
      <w:r w:rsidRPr="009F71A6">
        <w:rPr>
          <w:rFonts w:ascii="Cambria" w:hAnsi="Cambria" w:cs="Cambria"/>
          <w:lang w:val="en-GB"/>
        </w:rPr>
        <w:t>educational and public administration institution</w:t>
      </w:r>
      <w:r w:rsidR="00510C62">
        <w:rPr>
          <w:rFonts w:ascii="Cambria" w:hAnsi="Cambria" w:cs="Cambria"/>
          <w:lang w:val="en-GB"/>
        </w:rPr>
        <w:t>s</w:t>
      </w:r>
      <w:r w:rsidRPr="009F71A6">
        <w:rPr>
          <w:rFonts w:ascii="Cambria" w:hAnsi="Cambria" w:cs="Cambria"/>
          <w:lang w:val="en-GB"/>
        </w:rPr>
        <w:t>, organisation</w:t>
      </w:r>
      <w:r w:rsidR="00510C62">
        <w:rPr>
          <w:rFonts w:ascii="Cambria" w:hAnsi="Cambria" w:cs="Cambria"/>
          <w:lang w:val="en-GB"/>
        </w:rPr>
        <w:t>s</w:t>
      </w:r>
      <w:r w:rsidRPr="009F71A6">
        <w:rPr>
          <w:rFonts w:ascii="Cambria" w:hAnsi="Cambria" w:cs="Cambria"/>
          <w:lang w:val="en-GB"/>
        </w:rPr>
        <w:t>, foundation</w:t>
      </w:r>
      <w:r w:rsidR="00510C62">
        <w:rPr>
          <w:rFonts w:ascii="Cambria" w:hAnsi="Cambria" w:cs="Cambria"/>
          <w:lang w:val="en-GB"/>
        </w:rPr>
        <w:t>s</w:t>
      </w:r>
      <w:r w:rsidRPr="009F71A6">
        <w:rPr>
          <w:rFonts w:ascii="Cambria" w:hAnsi="Cambria" w:cs="Cambria"/>
          <w:lang w:val="en-GB"/>
        </w:rPr>
        <w:t>, NGO</w:t>
      </w:r>
      <w:r w:rsidR="00510C62">
        <w:rPr>
          <w:rFonts w:ascii="Cambria" w:hAnsi="Cambria" w:cs="Cambria"/>
          <w:lang w:val="en-GB"/>
        </w:rPr>
        <w:t>s</w:t>
      </w:r>
      <w:r w:rsidRPr="009F71A6">
        <w:rPr>
          <w:rFonts w:ascii="Cambria" w:hAnsi="Cambria" w:cs="Cambria"/>
          <w:lang w:val="en-GB"/>
        </w:rPr>
        <w:t>, civil society organisation</w:t>
      </w:r>
      <w:r w:rsidR="00510C62">
        <w:rPr>
          <w:rFonts w:ascii="Cambria" w:hAnsi="Cambria" w:cs="Cambria"/>
          <w:lang w:val="en-GB"/>
        </w:rPr>
        <w:t>s</w:t>
      </w:r>
      <w:r w:rsidRPr="009F71A6">
        <w:rPr>
          <w:rFonts w:ascii="Cambria" w:hAnsi="Cambria" w:cs="Cambria"/>
          <w:lang w:val="en-GB"/>
        </w:rPr>
        <w:t xml:space="preserve">, that </w:t>
      </w:r>
      <w:r w:rsidR="00510C62">
        <w:rPr>
          <w:rFonts w:ascii="Cambria" w:hAnsi="Cambria" w:cs="Cambria"/>
          <w:lang w:val="en-GB"/>
        </w:rPr>
        <w:t>are active in the field of media and/or politics</w:t>
      </w:r>
      <w:r w:rsidRPr="009F71A6">
        <w:rPr>
          <w:rFonts w:ascii="Cambria" w:hAnsi="Cambria" w:cs="Cambria"/>
          <w:lang w:val="en-GB"/>
        </w:rPr>
        <w:t>.</w:t>
      </w:r>
    </w:p>
    <w:p w14:paraId="62611295" w14:textId="77777777" w:rsidR="00974B7E" w:rsidRDefault="00974B7E" w:rsidP="00B464A6">
      <w:pPr>
        <w:rPr>
          <w:rFonts w:ascii="Cambria" w:hAnsi="Cambria" w:cs="Times New Roman"/>
          <w:color w:val="050505"/>
          <w:lang w:val="en-GB"/>
        </w:rPr>
      </w:pPr>
    </w:p>
    <w:p w14:paraId="4112D51E" w14:textId="265A18F7" w:rsidR="00974B7E" w:rsidRPr="001B7908" w:rsidRDefault="00974B7E" w:rsidP="00B464A6">
      <w:pPr>
        <w:rPr>
          <w:rFonts w:ascii="Cambria" w:hAnsi="Cambria" w:cs="Times New Roman"/>
          <w:color w:val="050505"/>
          <w:lang w:val="en-GB"/>
        </w:rPr>
      </w:pPr>
      <w:r w:rsidRPr="009F71A6">
        <w:rPr>
          <w:rFonts w:ascii="Cambria" w:hAnsi="Cambria" w:cs="Cambria"/>
          <w:lang w:val="en-GB"/>
        </w:rPr>
        <w:t xml:space="preserve">Examples of tasks the students can engage in, include: </w:t>
      </w:r>
      <w:r w:rsidR="00C3060F">
        <w:rPr>
          <w:rFonts w:ascii="Cambria" w:hAnsi="Cambria" w:cs="Cambria"/>
          <w:lang w:val="en-GB"/>
        </w:rPr>
        <w:t>c</w:t>
      </w:r>
      <w:r w:rsidRPr="009F71A6">
        <w:rPr>
          <w:rFonts w:ascii="Cambria" w:hAnsi="Cambria" w:cs="Cambria"/>
          <w:lang w:val="en-GB"/>
        </w:rPr>
        <w:t xml:space="preserve">ontent creation, content management, management of web sites, social media management, development of communication strategies and media campaigns, planning, implementation and evaluation of communication projects, </w:t>
      </w:r>
      <w:r>
        <w:rPr>
          <w:rFonts w:ascii="Cambria" w:hAnsi="Cambria" w:cs="Cambria"/>
          <w:lang w:val="en-GB"/>
        </w:rPr>
        <w:t>audience research, participatory media design, legal research</w:t>
      </w:r>
      <w:r w:rsidR="00510C62">
        <w:rPr>
          <w:rFonts w:ascii="Cambria" w:hAnsi="Cambria" w:cs="Cambria"/>
          <w:lang w:val="en-GB"/>
        </w:rPr>
        <w:t>, activist strategy development, exhibition design and promotion, city marketing, citizenship programme development, ..</w:t>
      </w:r>
      <w:r w:rsidRPr="009F71A6">
        <w:rPr>
          <w:rFonts w:ascii="Cambria" w:hAnsi="Cambria" w:cs="Cambria"/>
          <w:lang w:val="en-GB"/>
        </w:rPr>
        <w:t>.</w:t>
      </w:r>
    </w:p>
    <w:p w14:paraId="0A86A476" w14:textId="77777777" w:rsidR="00974B7E" w:rsidRDefault="00974B7E" w:rsidP="00B464A6">
      <w:pPr>
        <w:autoSpaceDE w:val="0"/>
        <w:autoSpaceDN w:val="0"/>
        <w:adjustRightInd w:val="0"/>
        <w:rPr>
          <w:rFonts w:ascii="Cambria" w:hAnsi="Cambria" w:cs="â˜ž"/>
        </w:rPr>
      </w:pPr>
    </w:p>
    <w:p w14:paraId="7FA27251" w14:textId="77777777" w:rsidR="00974B7E" w:rsidRPr="001B7908" w:rsidRDefault="00974B7E" w:rsidP="00B464A6">
      <w:pPr>
        <w:autoSpaceDE w:val="0"/>
        <w:autoSpaceDN w:val="0"/>
        <w:adjustRightInd w:val="0"/>
        <w:rPr>
          <w:rFonts w:ascii="Cambria" w:hAnsi="Cambria" w:cs="â˜ž"/>
          <w:b/>
        </w:rPr>
      </w:pPr>
      <w:r w:rsidRPr="001B7908">
        <w:rPr>
          <w:rFonts w:ascii="Cambria" w:hAnsi="Cambria" w:cs="â˜ž"/>
          <w:b/>
        </w:rPr>
        <w:t>Learning outcomes</w:t>
      </w:r>
    </w:p>
    <w:p w14:paraId="16088AB5" w14:textId="77777777" w:rsidR="00974B7E" w:rsidRPr="001B7908" w:rsidRDefault="00974B7E" w:rsidP="00B464A6">
      <w:pPr>
        <w:rPr>
          <w:rFonts w:ascii="Cambria" w:hAnsi="Cambria" w:cs="Berling"/>
        </w:rPr>
      </w:pPr>
      <w:r w:rsidRPr="0064351A">
        <w:rPr>
          <w:rFonts w:ascii="Cambria" w:hAnsi="Cambria" w:cs="Berling"/>
        </w:rPr>
        <w:t>After the successful completion of the course the students are expected to</w:t>
      </w:r>
      <w:r w:rsidRPr="001B7908">
        <w:rPr>
          <w:rFonts w:ascii="Cambria" w:hAnsi="Cambria" w:cs="Berling"/>
        </w:rPr>
        <w:t>:</w:t>
      </w:r>
    </w:p>
    <w:p w14:paraId="60BE1034" w14:textId="77777777" w:rsidR="00974B7E" w:rsidRPr="001B7908" w:rsidRDefault="00974B7E" w:rsidP="00B464A6">
      <w:pPr>
        <w:rPr>
          <w:rFonts w:ascii="Cambria" w:hAnsi="Cambria" w:cs="Times New Roman"/>
          <w:i/>
          <w:color w:val="050505"/>
        </w:rPr>
      </w:pPr>
      <w:r w:rsidRPr="001B7908">
        <w:rPr>
          <w:rFonts w:ascii="Cambria" w:hAnsi="Cambria" w:cs="Times New Roman"/>
          <w:color w:val="050505"/>
        </w:rPr>
        <w:br/>
      </w:r>
      <w:r w:rsidRPr="001B7908">
        <w:rPr>
          <w:rFonts w:ascii="Cambria" w:hAnsi="Cambria" w:cs="Times New Roman"/>
          <w:i/>
          <w:color w:val="050505"/>
        </w:rPr>
        <w:t>Knowledge and understanding </w:t>
      </w:r>
    </w:p>
    <w:p w14:paraId="76807B8C" w14:textId="43F0D72A" w:rsidR="00974B7E" w:rsidRPr="001B7908" w:rsidRDefault="00974B7E" w:rsidP="00B464A6">
      <w:pPr>
        <w:pStyle w:val="ListParagraph"/>
        <w:numPr>
          <w:ilvl w:val="0"/>
          <w:numId w:val="3"/>
        </w:numPr>
        <w:rPr>
          <w:rFonts w:ascii="Cambria" w:hAnsi="Cambria" w:cs="Times New Roman"/>
          <w:color w:val="050505"/>
        </w:rPr>
      </w:pPr>
      <w:r w:rsidRPr="009F71A6">
        <w:rPr>
          <w:rFonts w:ascii="Cambria" w:hAnsi="Cambria"/>
          <w:lang w:val="en-GB"/>
        </w:rPr>
        <w:t xml:space="preserve">Have </w:t>
      </w:r>
      <w:r>
        <w:rPr>
          <w:rFonts w:ascii="Cambria" w:hAnsi="Cambria"/>
          <w:lang w:val="en-GB"/>
        </w:rPr>
        <w:t>enhanced their</w:t>
      </w:r>
      <w:r w:rsidRPr="009F71A6">
        <w:rPr>
          <w:rFonts w:ascii="Cambria" w:hAnsi="Cambria"/>
          <w:lang w:val="en-GB"/>
        </w:rPr>
        <w:t xml:space="preserve"> knowledge of the practices and roles of professionals, in specific areas within </w:t>
      </w:r>
      <w:r w:rsidR="00510C62">
        <w:rPr>
          <w:rFonts w:ascii="Cambria" w:hAnsi="Cambria"/>
          <w:lang w:val="en-GB"/>
        </w:rPr>
        <w:t>media and/or politics</w:t>
      </w:r>
      <w:r>
        <w:rPr>
          <w:rFonts w:ascii="Cambria" w:hAnsi="Cambria"/>
          <w:lang w:val="en-GB"/>
        </w:rPr>
        <w:t>, by performing these practices and roles themselves, and organising an in-depth critical reflection upon this performance, including its ethical dimension;</w:t>
      </w:r>
    </w:p>
    <w:p w14:paraId="3A108FD6" w14:textId="49366470" w:rsidR="00974B7E" w:rsidRPr="001B7908" w:rsidRDefault="00974B7E" w:rsidP="00B464A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/>
          <w:lang w:val="en-GB"/>
        </w:rPr>
      </w:pPr>
      <w:r w:rsidRPr="009F71A6">
        <w:rPr>
          <w:rFonts w:ascii="Cambria" w:hAnsi="Cambria"/>
          <w:lang w:val="en-GB"/>
        </w:rPr>
        <w:t>Have develop</w:t>
      </w:r>
      <w:r>
        <w:rPr>
          <w:rFonts w:ascii="Cambria" w:hAnsi="Cambria"/>
          <w:lang w:val="en-GB"/>
        </w:rPr>
        <w:t>ed</w:t>
      </w:r>
      <w:r w:rsidRPr="009F71A6">
        <w:rPr>
          <w:rFonts w:ascii="Cambria" w:hAnsi="Cambria"/>
          <w:lang w:val="en-GB"/>
        </w:rPr>
        <w:t xml:space="preserve"> an understanding of real-life work environments</w:t>
      </w:r>
      <w:r>
        <w:rPr>
          <w:rFonts w:ascii="Cambria" w:hAnsi="Cambria"/>
          <w:lang w:val="en-GB"/>
        </w:rPr>
        <w:t>,</w:t>
      </w:r>
      <w:r w:rsidRPr="009F71A6">
        <w:rPr>
          <w:rFonts w:ascii="Cambria" w:hAnsi="Cambria"/>
          <w:lang w:val="en-GB"/>
        </w:rPr>
        <w:t xml:space="preserve"> </w:t>
      </w:r>
      <w:r w:rsidRPr="001B7908">
        <w:rPr>
          <w:rFonts w:ascii="Cambria" w:hAnsi="Cambria" w:cs="Times New Roman"/>
          <w:color w:val="050505"/>
        </w:rPr>
        <w:t>the tasks</w:t>
      </w:r>
      <w:r w:rsidRPr="0064351A">
        <w:rPr>
          <w:rFonts w:ascii="Cambria" w:hAnsi="Cambria" w:cs="Times New Roman"/>
          <w:color w:val="050505"/>
        </w:rPr>
        <w:t xml:space="preserve">, </w:t>
      </w:r>
      <w:r w:rsidRPr="001B7908">
        <w:rPr>
          <w:rFonts w:ascii="Cambria" w:hAnsi="Cambria" w:cs="Times New Roman"/>
          <w:color w:val="050505"/>
        </w:rPr>
        <w:t>roles</w:t>
      </w:r>
      <w:r w:rsidRPr="0064351A">
        <w:rPr>
          <w:rFonts w:ascii="Cambria" w:hAnsi="Cambria" w:cs="Times New Roman"/>
          <w:color w:val="050505"/>
        </w:rPr>
        <w:t xml:space="preserve"> and contemporary working conditions</w:t>
      </w:r>
      <w:r>
        <w:rPr>
          <w:rFonts w:ascii="Cambria" w:hAnsi="Cambria" w:cs="Times New Roman"/>
          <w:color w:val="050505"/>
        </w:rPr>
        <w:t>,</w:t>
      </w:r>
      <w:r w:rsidRPr="001B7908">
        <w:rPr>
          <w:rFonts w:ascii="Cambria" w:hAnsi="Cambria" w:cs="Times New Roman"/>
          <w:color w:val="050505"/>
        </w:rPr>
        <w:t xml:space="preserve"> </w:t>
      </w:r>
      <w:r w:rsidRPr="009F71A6">
        <w:rPr>
          <w:rFonts w:ascii="Cambria" w:hAnsi="Cambria"/>
          <w:lang w:val="en-GB"/>
        </w:rPr>
        <w:t xml:space="preserve">in the fields of </w:t>
      </w:r>
      <w:r w:rsidR="00510C62">
        <w:rPr>
          <w:rFonts w:ascii="Cambria" w:hAnsi="Cambria"/>
          <w:lang w:val="en-GB"/>
        </w:rPr>
        <w:t>media and/or politics</w:t>
      </w:r>
    </w:p>
    <w:p w14:paraId="286AE6D3" w14:textId="77777777" w:rsidR="00974B7E" w:rsidRPr="0064351A" w:rsidRDefault="00974B7E" w:rsidP="00B464A6">
      <w:pPr>
        <w:pStyle w:val="ListParagraph"/>
        <w:ind w:left="0"/>
        <w:rPr>
          <w:rFonts w:ascii="Cambria" w:hAnsi="Cambria" w:cs="Times New Roman"/>
          <w:color w:val="050505"/>
        </w:rPr>
      </w:pPr>
    </w:p>
    <w:p w14:paraId="2825FD94" w14:textId="77777777" w:rsidR="00974B7E" w:rsidRPr="001B7908" w:rsidRDefault="00974B7E" w:rsidP="00B464A6">
      <w:pPr>
        <w:rPr>
          <w:rFonts w:ascii="Cambria" w:hAnsi="Cambria" w:cs="Times New Roman"/>
          <w:i/>
          <w:color w:val="050505"/>
        </w:rPr>
      </w:pPr>
      <w:r w:rsidRPr="001B7908">
        <w:rPr>
          <w:rFonts w:ascii="Cambria" w:hAnsi="Cambria" w:cs="Times New Roman"/>
          <w:i/>
          <w:color w:val="050505"/>
        </w:rPr>
        <w:t>Skills and abilities </w:t>
      </w:r>
    </w:p>
    <w:p w14:paraId="547DD0D6" w14:textId="7B87CF2C" w:rsidR="00974B7E" w:rsidRPr="001B7908" w:rsidRDefault="00974B7E" w:rsidP="00B464A6">
      <w:pPr>
        <w:pStyle w:val="ListParagraph"/>
        <w:numPr>
          <w:ilvl w:val="0"/>
          <w:numId w:val="4"/>
        </w:numPr>
        <w:rPr>
          <w:rFonts w:ascii="Cambria" w:hAnsi="Cambria" w:cs="Times New Roman"/>
          <w:color w:val="050505"/>
        </w:rPr>
      </w:pPr>
      <w:r w:rsidRPr="001B7908">
        <w:rPr>
          <w:rFonts w:ascii="Cambria" w:hAnsi="Cambria" w:cs="Times New Roman"/>
          <w:color w:val="050505"/>
        </w:rPr>
        <w:t>apply theoretical knowledge</w:t>
      </w:r>
      <w:r w:rsidRPr="0064351A">
        <w:rPr>
          <w:rFonts w:ascii="Cambria" w:hAnsi="Cambria" w:cs="Times New Roman"/>
          <w:color w:val="050505"/>
        </w:rPr>
        <w:t xml:space="preserve"> and skills</w:t>
      </w:r>
      <w:r w:rsidRPr="001B7908">
        <w:rPr>
          <w:rFonts w:ascii="Cambria" w:hAnsi="Cambria" w:cs="Times New Roman"/>
          <w:color w:val="050505"/>
        </w:rPr>
        <w:t xml:space="preserve"> </w:t>
      </w:r>
      <w:r w:rsidRPr="0064351A">
        <w:rPr>
          <w:rFonts w:ascii="Cambria" w:hAnsi="Cambria" w:cs="Times New Roman"/>
          <w:color w:val="050505"/>
        </w:rPr>
        <w:t>in relation to</w:t>
      </w:r>
      <w:r w:rsidRPr="001B7908">
        <w:rPr>
          <w:rFonts w:ascii="Cambria" w:hAnsi="Cambria" w:cs="Times New Roman"/>
          <w:color w:val="050505"/>
        </w:rPr>
        <w:t xml:space="preserve"> planning, implementation and evaluation of </w:t>
      </w:r>
      <w:r w:rsidRPr="0064351A">
        <w:rPr>
          <w:rFonts w:ascii="Cambria" w:hAnsi="Cambria" w:cs="Times New Roman"/>
          <w:color w:val="050505"/>
        </w:rPr>
        <w:t>media</w:t>
      </w:r>
      <w:r w:rsidR="00510C62">
        <w:rPr>
          <w:rFonts w:ascii="Cambria" w:hAnsi="Cambria" w:cs="Times New Roman"/>
          <w:color w:val="050505"/>
        </w:rPr>
        <w:t>/politics</w:t>
      </w:r>
      <w:r w:rsidRPr="001B7908">
        <w:rPr>
          <w:rFonts w:ascii="Cambria" w:hAnsi="Cambria" w:cs="Times New Roman"/>
          <w:color w:val="050505"/>
        </w:rPr>
        <w:t xml:space="preserve"> </w:t>
      </w:r>
      <w:r w:rsidRPr="0064351A">
        <w:rPr>
          <w:rFonts w:ascii="Cambria" w:hAnsi="Cambria" w:cs="Times New Roman"/>
          <w:color w:val="050505"/>
        </w:rPr>
        <w:t xml:space="preserve">related </w:t>
      </w:r>
      <w:r w:rsidRPr="001B7908">
        <w:rPr>
          <w:rFonts w:ascii="Cambria" w:hAnsi="Cambria" w:cs="Times New Roman"/>
          <w:color w:val="050505"/>
        </w:rPr>
        <w:t>activities</w:t>
      </w:r>
      <w:r w:rsidRPr="009F71A6">
        <w:rPr>
          <w:rFonts w:ascii="Cambria" w:hAnsi="Cambria"/>
          <w:lang w:val="en-GB"/>
        </w:rPr>
        <w:t>,</w:t>
      </w:r>
      <w:r w:rsidRPr="009F71A6">
        <w:rPr>
          <w:rFonts w:ascii="Cambria" w:hAnsi="Cambria" w:cs="Cambria"/>
          <w:lang w:val="en-GB"/>
        </w:rPr>
        <w:t xml:space="preserve"> </w:t>
      </w:r>
      <w:r w:rsidRPr="009F71A6">
        <w:rPr>
          <w:rFonts w:ascii="Cambria" w:hAnsi="Cambria"/>
          <w:lang w:val="en-GB"/>
        </w:rPr>
        <w:t>for the accomplishment of specific tasks</w:t>
      </w:r>
      <w:r w:rsidRPr="0064351A">
        <w:rPr>
          <w:rFonts w:ascii="Cambria" w:hAnsi="Cambria" w:cs="Times New Roman"/>
          <w:color w:val="050505"/>
        </w:rPr>
        <w:t>,</w:t>
      </w:r>
      <w:r w:rsidRPr="001B7908">
        <w:rPr>
          <w:rFonts w:ascii="Cambria" w:hAnsi="Cambria" w:cs="Times New Roman"/>
          <w:color w:val="050505"/>
        </w:rPr>
        <w:t xml:space="preserve"> </w:t>
      </w:r>
      <w:r w:rsidRPr="009F71A6">
        <w:rPr>
          <w:rFonts w:ascii="Cambria" w:hAnsi="Cambria"/>
          <w:lang w:val="en-GB"/>
        </w:rPr>
        <w:t>in real-life work environments</w:t>
      </w:r>
    </w:p>
    <w:p w14:paraId="79C172D0" w14:textId="77777777" w:rsidR="00974B7E" w:rsidRPr="005403F6" w:rsidRDefault="00974B7E" w:rsidP="00B464A6">
      <w:pPr>
        <w:pStyle w:val="ListParagraph"/>
        <w:numPr>
          <w:ilvl w:val="0"/>
          <w:numId w:val="4"/>
        </w:numPr>
        <w:rPr>
          <w:lang w:val="en-GB"/>
        </w:rPr>
      </w:pPr>
      <w:r w:rsidRPr="009F71A6">
        <w:rPr>
          <w:rFonts w:ascii="Cambria" w:hAnsi="Cambria"/>
          <w:lang w:val="en-GB"/>
        </w:rPr>
        <w:t xml:space="preserve">Have enhanced the skills and competences </w:t>
      </w:r>
      <w:r>
        <w:rPr>
          <w:rFonts w:ascii="Cambria" w:hAnsi="Cambria"/>
          <w:lang w:val="en-GB"/>
        </w:rPr>
        <w:t xml:space="preserve">which are </w:t>
      </w:r>
      <w:r w:rsidRPr="009F71A6">
        <w:rPr>
          <w:rFonts w:ascii="Cambria" w:hAnsi="Cambria"/>
          <w:lang w:val="en-GB"/>
        </w:rPr>
        <w:t>related to high-standard professional performance (e.g., teamwork and collaboration, responsibility, initiative)</w:t>
      </w:r>
    </w:p>
    <w:p w14:paraId="0D5E83EF" w14:textId="77777777" w:rsidR="00974B7E" w:rsidRPr="001B7908" w:rsidRDefault="00974B7E" w:rsidP="00B464A6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rFonts w:ascii="Cambria" w:hAnsi="Cambria"/>
          <w:lang w:val="en-GB"/>
        </w:rPr>
        <w:lastRenderedPageBreak/>
        <w:t>H</w:t>
      </w:r>
      <w:r w:rsidRPr="009F71A6">
        <w:rPr>
          <w:rFonts w:ascii="Cambria" w:hAnsi="Cambria"/>
          <w:lang w:val="en-GB"/>
        </w:rPr>
        <w:t>ave developed and refined further oral and written communication skills, for professional purposes</w:t>
      </w:r>
      <w:r>
        <w:rPr>
          <w:rFonts w:ascii="Cambria" w:hAnsi="Cambria"/>
          <w:lang w:val="en-GB"/>
        </w:rPr>
        <w:t>.</w:t>
      </w:r>
    </w:p>
    <w:p w14:paraId="7DF830BA" w14:textId="77777777" w:rsidR="00974B7E" w:rsidRDefault="00974B7E" w:rsidP="00B464A6">
      <w:pPr>
        <w:pStyle w:val="ListParagraph"/>
        <w:ind w:left="0"/>
        <w:rPr>
          <w:rFonts w:ascii="Cambria" w:hAnsi="Cambria" w:cs="Times New Roman"/>
          <w:color w:val="050505"/>
          <w:lang w:val="en-GB"/>
        </w:rPr>
      </w:pPr>
    </w:p>
    <w:p w14:paraId="357245A9" w14:textId="77777777" w:rsidR="00974B7E" w:rsidRPr="001B7908" w:rsidRDefault="00974B7E" w:rsidP="00B464A6">
      <w:pPr>
        <w:pStyle w:val="ListParagraph"/>
        <w:ind w:left="0"/>
        <w:rPr>
          <w:rFonts w:ascii="Cambria" w:hAnsi="Cambria" w:cs="Times New Roman"/>
          <w:color w:val="050505"/>
          <w:lang w:val="en-GB"/>
        </w:rPr>
      </w:pPr>
    </w:p>
    <w:p w14:paraId="7BE7220F" w14:textId="77777777" w:rsidR="00974B7E" w:rsidRPr="001B7908" w:rsidRDefault="00974B7E" w:rsidP="00B464A6">
      <w:pPr>
        <w:rPr>
          <w:rFonts w:ascii="Cambria" w:hAnsi="Cambria" w:cs="Times New Roman"/>
          <w:i/>
          <w:color w:val="050505"/>
        </w:rPr>
      </w:pPr>
      <w:r w:rsidRPr="001B7908">
        <w:rPr>
          <w:rFonts w:ascii="Cambria" w:hAnsi="Cambria" w:cs="Times New Roman"/>
          <w:i/>
          <w:color w:val="050505"/>
        </w:rPr>
        <w:t>Judgment and approach </w:t>
      </w:r>
    </w:p>
    <w:p w14:paraId="6D128618" w14:textId="2A6B3040" w:rsidR="00974B7E" w:rsidRPr="001B7908" w:rsidRDefault="00974B7E" w:rsidP="00B464A6">
      <w:pPr>
        <w:pStyle w:val="ListParagraph"/>
        <w:numPr>
          <w:ilvl w:val="0"/>
          <w:numId w:val="5"/>
        </w:numPr>
        <w:rPr>
          <w:rFonts w:ascii="Cambria" w:hAnsi="Cambria" w:cs="Times New Roman"/>
          <w:color w:val="050505"/>
        </w:rPr>
      </w:pPr>
      <w:r w:rsidRPr="001B7908">
        <w:rPr>
          <w:rFonts w:ascii="Cambria" w:hAnsi="Cambria" w:cs="Times New Roman"/>
          <w:color w:val="050505"/>
        </w:rPr>
        <w:t>critically assess the tasks and roles of media</w:t>
      </w:r>
      <w:r w:rsidR="00510C62">
        <w:rPr>
          <w:rFonts w:ascii="Cambria" w:hAnsi="Cambria" w:cs="Times New Roman"/>
          <w:color w:val="050505"/>
        </w:rPr>
        <w:t xml:space="preserve">/politics </w:t>
      </w:r>
      <w:r w:rsidRPr="001B7908">
        <w:rPr>
          <w:rFonts w:ascii="Cambria" w:hAnsi="Cambria" w:cs="Times New Roman"/>
          <w:color w:val="050505"/>
        </w:rPr>
        <w:t xml:space="preserve">professionals, as well as </w:t>
      </w:r>
      <w:r>
        <w:rPr>
          <w:rFonts w:ascii="Cambria" w:hAnsi="Cambria" w:cs="Times New Roman"/>
          <w:color w:val="050505"/>
        </w:rPr>
        <w:t>self-reflexively and extensively consider the own performance of these tasks and roles</w:t>
      </w:r>
    </w:p>
    <w:p w14:paraId="7AAF2F3E" w14:textId="77777777" w:rsidR="00974B7E" w:rsidRPr="001B7908" w:rsidRDefault="00974B7E" w:rsidP="00B464A6">
      <w:pPr>
        <w:pStyle w:val="ListParagraph"/>
        <w:numPr>
          <w:ilvl w:val="0"/>
          <w:numId w:val="5"/>
        </w:numPr>
        <w:rPr>
          <w:rFonts w:ascii="Cambria" w:hAnsi="Cambria" w:cs="Times New Roman"/>
          <w:color w:val="050505"/>
        </w:rPr>
      </w:pPr>
      <w:r w:rsidRPr="001B7908">
        <w:rPr>
          <w:rFonts w:ascii="Cambria" w:hAnsi="Cambria" w:cs="Times New Roman"/>
          <w:color w:val="050505"/>
        </w:rPr>
        <w:t xml:space="preserve">demonstrate an </w:t>
      </w:r>
      <w:r>
        <w:rPr>
          <w:rFonts w:ascii="Cambria" w:hAnsi="Cambria" w:cs="Times New Roman"/>
          <w:color w:val="050505"/>
        </w:rPr>
        <w:t xml:space="preserve">in-depth </w:t>
      </w:r>
      <w:r w:rsidRPr="001B7908">
        <w:rPr>
          <w:rFonts w:ascii="Cambria" w:hAnsi="Cambria" w:cs="Times New Roman"/>
          <w:color w:val="050505"/>
        </w:rPr>
        <w:t>awareness and ability to make ethically informed decisions in professional practice</w:t>
      </w:r>
    </w:p>
    <w:p w14:paraId="2DB44659" w14:textId="77777777" w:rsidR="00974B7E" w:rsidRDefault="00974B7E" w:rsidP="00B464A6">
      <w:pPr>
        <w:rPr>
          <w:rFonts w:ascii="Cambria" w:hAnsi="Cambria" w:cs="Times New Roman"/>
          <w:b/>
          <w:color w:val="050505"/>
        </w:rPr>
      </w:pPr>
    </w:p>
    <w:p w14:paraId="69C829C7" w14:textId="08467269" w:rsidR="00974B7E" w:rsidRPr="001B7908" w:rsidRDefault="00974B7E" w:rsidP="00B464A6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lang w:val="en-GB"/>
        </w:rPr>
      </w:pPr>
      <w:r w:rsidRPr="001B7908">
        <w:rPr>
          <w:rFonts w:ascii="Cambria" w:hAnsi="Cambria" w:cs="Cambria"/>
          <w:b/>
          <w:lang w:val="en-GB"/>
        </w:rPr>
        <w:t>Assessment</w:t>
      </w:r>
    </w:p>
    <w:p w14:paraId="7454438A" w14:textId="77777777" w:rsidR="00965063" w:rsidRDefault="00965063" w:rsidP="00B464A6">
      <w:pPr>
        <w:autoSpaceDE w:val="0"/>
        <w:autoSpaceDN w:val="0"/>
        <w:adjustRightInd w:val="0"/>
        <w:rPr>
          <w:rFonts w:ascii="Cambria" w:hAnsi="Cambria" w:cs="Berling"/>
          <w:lang w:val="en-GB"/>
        </w:rPr>
      </w:pPr>
    </w:p>
    <w:p w14:paraId="35AA36D5" w14:textId="77777777" w:rsidR="00B464A6" w:rsidRPr="001B7908" w:rsidRDefault="00974B7E" w:rsidP="00B464A6">
      <w:pPr>
        <w:autoSpaceDE w:val="0"/>
        <w:autoSpaceDN w:val="0"/>
        <w:adjustRightInd w:val="0"/>
        <w:rPr>
          <w:rFonts w:ascii="Cambria" w:hAnsi="Cambria" w:cs="Berling"/>
          <w:lang w:val="en-GB"/>
        </w:rPr>
      </w:pPr>
      <w:r w:rsidRPr="001B7908">
        <w:rPr>
          <w:rFonts w:ascii="Cambria" w:hAnsi="Cambria" w:cs="Berling"/>
          <w:lang w:val="en-GB"/>
        </w:rPr>
        <w:t>Each student needs to communicate once a month with the internship course coordinator to briefly report on the progress of the internship.</w:t>
      </w:r>
      <w:r w:rsidR="00B464A6">
        <w:rPr>
          <w:rFonts w:ascii="Cambria" w:hAnsi="Cambria" w:cs="Berling"/>
          <w:lang w:val="en-GB"/>
        </w:rPr>
        <w:t xml:space="preserve"> </w:t>
      </w:r>
      <w:r w:rsidR="00B464A6" w:rsidRPr="00274BE5">
        <w:rPr>
          <w:rFonts w:ascii="Cambria" w:hAnsi="Cambria" w:cs="Berling"/>
          <w:lang w:val="en-GB"/>
        </w:rPr>
        <w:t>If the need arises, the internship course coordinator will communicate directly with the internship supervisor regarding the progress of the internship and the student’s performance.</w:t>
      </w:r>
    </w:p>
    <w:p w14:paraId="3C2E2403" w14:textId="0E5A34DA" w:rsidR="00974B7E" w:rsidRPr="00B464A6" w:rsidRDefault="00974B7E" w:rsidP="00B464A6">
      <w:pPr>
        <w:autoSpaceDE w:val="0"/>
        <w:autoSpaceDN w:val="0"/>
        <w:adjustRightInd w:val="0"/>
        <w:rPr>
          <w:rFonts w:ascii="Cambria" w:hAnsi="Cambria" w:cs="Berling"/>
          <w:b/>
          <w:lang w:val="en-GB"/>
        </w:rPr>
      </w:pPr>
    </w:p>
    <w:p w14:paraId="163DAF13" w14:textId="7A0D9301" w:rsidR="00974B7E" w:rsidRPr="001B7908" w:rsidRDefault="00974B7E" w:rsidP="00B464A6">
      <w:pPr>
        <w:autoSpaceDE w:val="0"/>
        <w:autoSpaceDN w:val="0"/>
        <w:adjustRightInd w:val="0"/>
        <w:rPr>
          <w:rFonts w:ascii="Cambria" w:hAnsi="Cambria" w:cs="Berling"/>
          <w:lang w:val="en-GB"/>
        </w:rPr>
      </w:pPr>
      <w:r w:rsidRPr="001B7908">
        <w:rPr>
          <w:rFonts w:ascii="Cambria" w:hAnsi="Cambria" w:cs="Berling"/>
          <w:lang w:val="en-GB"/>
        </w:rPr>
        <w:t xml:space="preserve">Upon completion of the internship, and within a period of three weeks, the student submits </w:t>
      </w:r>
      <w:r w:rsidR="00B464A6">
        <w:rPr>
          <w:rFonts w:ascii="Cambria" w:hAnsi="Cambria" w:cs="Berling"/>
          <w:lang w:val="en-GB"/>
        </w:rPr>
        <w:t>the internship</w:t>
      </w:r>
      <w:r w:rsidRPr="001B7908">
        <w:rPr>
          <w:rFonts w:ascii="Cambria" w:hAnsi="Cambria" w:cs="Berling"/>
          <w:lang w:val="en-GB"/>
        </w:rPr>
        <w:t xml:space="preserve"> report </w:t>
      </w:r>
      <w:r w:rsidR="00B464A6">
        <w:rPr>
          <w:rFonts w:ascii="Cambria" w:hAnsi="Cambria" w:cs="Berling"/>
          <w:lang w:val="en-GB"/>
        </w:rPr>
        <w:t xml:space="preserve">(with, in appendix, </w:t>
      </w:r>
      <w:r w:rsidRPr="001B7908">
        <w:rPr>
          <w:rFonts w:ascii="Cambria" w:hAnsi="Cambria" w:cs="Berling"/>
          <w:lang w:val="en-GB"/>
        </w:rPr>
        <w:t>a portfolio of his/her work</w:t>
      </w:r>
      <w:r w:rsidR="00B464A6">
        <w:rPr>
          <w:rFonts w:ascii="Cambria" w:hAnsi="Cambria" w:cs="Berling"/>
          <w:lang w:val="en-GB"/>
        </w:rPr>
        <w:t>)</w:t>
      </w:r>
      <w:r w:rsidRPr="001B7908">
        <w:rPr>
          <w:rFonts w:ascii="Cambria" w:hAnsi="Cambria" w:cs="Berling"/>
          <w:lang w:val="en-GB"/>
        </w:rPr>
        <w:t xml:space="preserve">, to the internship course </w:t>
      </w:r>
      <w:r w:rsidRPr="00274BE5">
        <w:rPr>
          <w:rFonts w:ascii="Cambria" w:hAnsi="Cambria" w:cs="Berling"/>
          <w:lang w:val="en-GB"/>
        </w:rPr>
        <w:t>coordinator. The report contains a critical</w:t>
      </w:r>
      <w:r w:rsidR="00965063" w:rsidRPr="00274BE5">
        <w:rPr>
          <w:rFonts w:ascii="Cambria" w:hAnsi="Cambria" w:cs="Berling"/>
          <w:lang w:val="en-GB"/>
        </w:rPr>
        <w:t>,</w:t>
      </w:r>
      <w:r w:rsidRPr="00274BE5">
        <w:rPr>
          <w:rFonts w:ascii="Cambria" w:hAnsi="Cambria" w:cs="Berling"/>
          <w:lang w:val="en-GB"/>
        </w:rPr>
        <w:t xml:space="preserve"> </w:t>
      </w:r>
      <w:r w:rsidR="00965063" w:rsidRPr="00274BE5">
        <w:rPr>
          <w:rFonts w:ascii="Cambria" w:hAnsi="Cambria" w:cs="Berling"/>
          <w:lang w:val="en-GB"/>
        </w:rPr>
        <w:t>academic</w:t>
      </w:r>
      <w:r w:rsidRPr="00274BE5">
        <w:rPr>
          <w:rFonts w:ascii="Cambria" w:hAnsi="Cambria" w:cs="Berling"/>
          <w:lang w:val="en-GB"/>
        </w:rPr>
        <w:t xml:space="preserve"> reflection about the observed and performed professional practices, including its ethical dimensions.</w:t>
      </w:r>
    </w:p>
    <w:p w14:paraId="577224B2" w14:textId="77777777" w:rsidR="00974B7E" w:rsidRPr="001B7908" w:rsidRDefault="00974B7E" w:rsidP="00B464A6">
      <w:pPr>
        <w:autoSpaceDE w:val="0"/>
        <w:autoSpaceDN w:val="0"/>
        <w:adjustRightInd w:val="0"/>
        <w:rPr>
          <w:rFonts w:ascii="Cambria" w:hAnsi="Cambria" w:cs="Berling"/>
          <w:lang w:val="en-GB"/>
        </w:rPr>
      </w:pPr>
    </w:p>
    <w:p w14:paraId="2A58CC2A" w14:textId="1CA69C34" w:rsidR="00974B7E" w:rsidRPr="001B7908" w:rsidRDefault="00974B7E" w:rsidP="00B464A6">
      <w:pPr>
        <w:autoSpaceDE w:val="0"/>
        <w:autoSpaceDN w:val="0"/>
        <w:adjustRightInd w:val="0"/>
        <w:rPr>
          <w:rFonts w:ascii="Cambria" w:hAnsi="Cambria" w:cs="Berling"/>
          <w:lang w:val="en-GB"/>
        </w:rPr>
      </w:pPr>
      <w:r w:rsidRPr="001B7908">
        <w:rPr>
          <w:rFonts w:ascii="Cambria" w:hAnsi="Cambria" w:cs="Berling"/>
          <w:lang w:val="en-GB"/>
        </w:rPr>
        <w:t xml:space="preserve">Upon completion of the internship, and within a period of three weeks, the internship supervisor submits a </w:t>
      </w:r>
      <w:r w:rsidR="00B464A6">
        <w:rPr>
          <w:rFonts w:ascii="Cambria" w:hAnsi="Cambria" w:cs="Berling"/>
          <w:lang w:val="en-GB"/>
        </w:rPr>
        <w:t xml:space="preserve">brief </w:t>
      </w:r>
      <w:r w:rsidRPr="001B7908">
        <w:rPr>
          <w:rFonts w:ascii="Cambria" w:hAnsi="Cambria" w:cs="Berling"/>
          <w:lang w:val="en-GB"/>
        </w:rPr>
        <w:t xml:space="preserve">report </w:t>
      </w:r>
      <w:r w:rsidR="00B464A6">
        <w:rPr>
          <w:rFonts w:ascii="Cambria" w:hAnsi="Cambria" w:cs="Berling"/>
          <w:lang w:val="en-GB"/>
        </w:rPr>
        <w:t xml:space="preserve">(the supervisor’s report)) </w:t>
      </w:r>
      <w:r w:rsidRPr="001B7908">
        <w:rPr>
          <w:rFonts w:ascii="Cambria" w:hAnsi="Cambria" w:cs="Berling"/>
          <w:lang w:val="en-GB"/>
        </w:rPr>
        <w:t>regarding the evaluation of the student’s performance</w:t>
      </w:r>
      <w:r w:rsidR="00B464A6">
        <w:rPr>
          <w:rFonts w:ascii="Cambria" w:hAnsi="Cambria" w:cs="Berling"/>
          <w:lang w:val="en-GB"/>
        </w:rPr>
        <w:t xml:space="preserve">. This report is submitted </w:t>
      </w:r>
      <w:r w:rsidRPr="001B7908">
        <w:rPr>
          <w:rFonts w:ascii="Cambria" w:hAnsi="Cambria" w:cs="Berling"/>
          <w:lang w:val="en-GB"/>
        </w:rPr>
        <w:t>to the internship course coordinator.</w:t>
      </w:r>
      <w:r w:rsidR="00B464A6">
        <w:rPr>
          <w:rFonts w:ascii="Cambria" w:hAnsi="Cambria" w:cs="Berling"/>
          <w:lang w:val="en-GB"/>
        </w:rPr>
        <w:t xml:space="preserve"> </w:t>
      </w:r>
      <w:r w:rsidRPr="001B7908">
        <w:rPr>
          <w:rFonts w:ascii="Cambria" w:hAnsi="Cambria" w:cs="Berling"/>
          <w:lang w:val="en-GB"/>
        </w:rPr>
        <w:t xml:space="preserve">The internship course coordinator might ask for supplementary information </w:t>
      </w:r>
      <w:r w:rsidR="00B464A6">
        <w:rPr>
          <w:rFonts w:ascii="Cambria" w:hAnsi="Cambria" w:cs="Berling"/>
          <w:lang w:val="en-GB"/>
        </w:rPr>
        <w:t>from</w:t>
      </w:r>
      <w:r w:rsidRPr="001B7908">
        <w:rPr>
          <w:rFonts w:ascii="Cambria" w:hAnsi="Cambria" w:cs="Berling"/>
          <w:lang w:val="en-GB"/>
        </w:rPr>
        <w:t xml:space="preserve"> both the student and the supervisor, and/or </w:t>
      </w:r>
      <w:r w:rsidR="00B464A6">
        <w:rPr>
          <w:rFonts w:ascii="Cambria" w:hAnsi="Cambria" w:cs="Berling"/>
          <w:lang w:val="en-GB"/>
        </w:rPr>
        <w:t xml:space="preserve">for </w:t>
      </w:r>
      <w:r w:rsidRPr="001B7908">
        <w:rPr>
          <w:rFonts w:ascii="Cambria" w:hAnsi="Cambria" w:cs="Berling"/>
          <w:lang w:val="en-GB"/>
        </w:rPr>
        <w:t xml:space="preserve">a meeting </w:t>
      </w:r>
      <w:r w:rsidR="00B464A6">
        <w:rPr>
          <w:rFonts w:ascii="Cambria" w:hAnsi="Cambria" w:cs="Berling"/>
          <w:lang w:val="en-GB"/>
        </w:rPr>
        <w:t>to engage in</w:t>
      </w:r>
      <w:r w:rsidRPr="001B7908">
        <w:rPr>
          <w:rFonts w:ascii="Cambria" w:hAnsi="Cambria" w:cs="Berling"/>
          <w:lang w:val="en-GB"/>
        </w:rPr>
        <w:t xml:space="preserve"> a follow-up discussion with the student.</w:t>
      </w:r>
    </w:p>
    <w:p w14:paraId="2B9D33C3" w14:textId="77777777" w:rsidR="00974B7E" w:rsidRPr="001B7908" w:rsidRDefault="00974B7E" w:rsidP="00B464A6">
      <w:pPr>
        <w:rPr>
          <w:rFonts w:ascii="Cambria" w:hAnsi="Cambria"/>
          <w:color w:val="FF0000"/>
          <w:highlight w:val="lightGray"/>
          <w:lang w:val="en-GB"/>
        </w:rPr>
      </w:pPr>
    </w:p>
    <w:p w14:paraId="13A64500" w14:textId="77777777" w:rsidR="00974B7E" w:rsidRPr="001B7908" w:rsidRDefault="00974B7E" w:rsidP="00B464A6">
      <w:pPr>
        <w:autoSpaceDE w:val="0"/>
        <w:autoSpaceDN w:val="0"/>
        <w:adjustRightInd w:val="0"/>
        <w:rPr>
          <w:rFonts w:ascii="Cambria" w:hAnsi="Cambria" w:cs="Berling"/>
          <w:lang w:val="en-GB"/>
        </w:rPr>
      </w:pPr>
      <w:r w:rsidRPr="001B7908">
        <w:rPr>
          <w:rFonts w:ascii="Cambria" w:hAnsi="Cambria" w:cs="Berling"/>
          <w:lang w:val="en-GB"/>
        </w:rPr>
        <w:t>After all course requirements are fulfilled, the internship course coordinator grants the student his/her grade, which can be either Pass or Fail.</w:t>
      </w:r>
    </w:p>
    <w:p w14:paraId="6CB1C36D" w14:textId="77777777" w:rsidR="00974B7E" w:rsidRPr="001B7908" w:rsidRDefault="00974B7E" w:rsidP="00B464A6">
      <w:pPr>
        <w:autoSpaceDE w:val="0"/>
        <w:autoSpaceDN w:val="0"/>
        <w:adjustRightInd w:val="0"/>
        <w:rPr>
          <w:rFonts w:ascii="Cambria" w:hAnsi="Cambria" w:cs="Berling"/>
          <w:lang w:val="en-GB"/>
        </w:rPr>
      </w:pPr>
    </w:p>
    <w:p w14:paraId="5CA21831" w14:textId="47FA1600" w:rsidR="00A8400C" w:rsidRDefault="00974B7E" w:rsidP="00B464A6">
      <w:r w:rsidRPr="001B7908">
        <w:rPr>
          <w:rFonts w:ascii="Cambria" w:hAnsi="Cambria" w:cs="Berling"/>
          <w:lang w:val="en-GB"/>
        </w:rPr>
        <w:t xml:space="preserve">To pass the course, it is required that the student has carried out the internship assigned tasks in the </w:t>
      </w:r>
      <w:r w:rsidR="00B464A6">
        <w:rPr>
          <w:rFonts w:ascii="Cambria" w:hAnsi="Cambria" w:cs="Berling"/>
          <w:lang w:val="en-GB"/>
        </w:rPr>
        <w:t xml:space="preserve">research team or </w:t>
      </w:r>
      <w:r w:rsidRPr="001B7908">
        <w:rPr>
          <w:rFonts w:ascii="Cambria" w:hAnsi="Cambria" w:cs="Berling"/>
          <w:lang w:val="en-GB"/>
        </w:rPr>
        <w:t>organisation, in a satisfactory manner, which needs to be ascertained in the internship supervisor’s report.</w:t>
      </w:r>
      <w:r w:rsidR="00B464A6">
        <w:rPr>
          <w:rFonts w:ascii="Cambria" w:hAnsi="Cambria" w:cs="Berling"/>
          <w:lang w:val="en-GB"/>
        </w:rPr>
        <w:t xml:space="preserve"> It is also required that the internship report is submitted, and evaluated as sufficient.</w:t>
      </w:r>
    </w:p>
    <w:sectPr w:rsidR="00A8400C" w:rsidSect="00B46E6C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CF742" w14:textId="77777777" w:rsidR="004C4AA5" w:rsidRDefault="004C4AA5">
      <w:r>
        <w:separator/>
      </w:r>
    </w:p>
  </w:endnote>
  <w:endnote w:type="continuationSeparator" w:id="0">
    <w:p w14:paraId="04279229" w14:textId="77777777" w:rsidR="004C4AA5" w:rsidRDefault="004C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â˜ž">
    <w:panose1 w:val="020B0604020202020204"/>
    <w:charset w:val="00"/>
    <w:family w:val="roman"/>
    <w:notTrueType/>
    <w:pitch w:val="default"/>
  </w:font>
  <w:font w:name="Berling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3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A51C7" w14:textId="2F047DB0" w:rsidR="0029532D" w:rsidRDefault="00C306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8033F5" w14:textId="77777777" w:rsidR="0029532D" w:rsidRDefault="004C4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D2E48" w14:textId="77777777" w:rsidR="004C4AA5" w:rsidRDefault="004C4AA5">
      <w:r>
        <w:separator/>
      </w:r>
    </w:p>
  </w:footnote>
  <w:footnote w:type="continuationSeparator" w:id="0">
    <w:p w14:paraId="65AA9D9F" w14:textId="77777777" w:rsidR="004C4AA5" w:rsidRDefault="004C4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690"/>
    <w:multiLevelType w:val="hybridMultilevel"/>
    <w:tmpl w:val="4CD4D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7597"/>
    <w:multiLevelType w:val="hybridMultilevel"/>
    <w:tmpl w:val="F8104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35F9F"/>
    <w:multiLevelType w:val="hybridMultilevel"/>
    <w:tmpl w:val="1FF2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654F1"/>
    <w:multiLevelType w:val="hybridMultilevel"/>
    <w:tmpl w:val="D9A08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43F4E"/>
    <w:multiLevelType w:val="multilevel"/>
    <w:tmpl w:val="977E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7E"/>
    <w:rsid w:val="00274BE5"/>
    <w:rsid w:val="00306582"/>
    <w:rsid w:val="003E7C74"/>
    <w:rsid w:val="004C4AA5"/>
    <w:rsid w:val="00510C62"/>
    <w:rsid w:val="00635070"/>
    <w:rsid w:val="00965063"/>
    <w:rsid w:val="00974B7E"/>
    <w:rsid w:val="00A8400C"/>
    <w:rsid w:val="00B464A6"/>
    <w:rsid w:val="00C3060F"/>
    <w:rsid w:val="00CD499F"/>
    <w:rsid w:val="00D35ABE"/>
    <w:rsid w:val="00F0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036726"/>
  <w15:chartTrackingRefBased/>
  <w15:docId w15:val="{CED2B5D6-5371-4001-B141-2F784377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B7E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74B7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B7E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pple-converted-space">
    <w:name w:val="apple-converted-space"/>
    <w:basedOn w:val="DefaultParagraphFont"/>
    <w:rsid w:val="00974B7E"/>
  </w:style>
  <w:style w:type="paragraph" w:styleId="ListParagraph">
    <w:name w:val="List Paragraph"/>
    <w:basedOn w:val="Normal"/>
    <w:uiPriority w:val="34"/>
    <w:qFormat/>
    <w:rsid w:val="00974B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4B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B7E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4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B7E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7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</dc:creator>
  <cp:keywords/>
  <dc:description/>
  <cp:lastModifiedBy>Microsoft Office User</cp:lastModifiedBy>
  <cp:revision>9</cp:revision>
  <dcterms:created xsi:type="dcterms:W3CDTF">2020-07-07T14:32:00Z</dcterms:created>
  <dcterms:modified xsi:type="dcterms:W3CDTF">2020-07-20T10:13:00Z</dcterms:modified>
</cp:coreProperties>
</file>